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53C6767E" w14:textId="23FE18CF" w:rsidR="00A41F34" w:rsidRDefault="00947E22" w:rsidP="00947E22">
      <w:pPr>
        <w:spacing w:line="276" w:lineRule="auto"/>
        <w:ind w:firstLine="567"/>
        <w:jc w:val="center"/>
        <w:rPr>
          <w:rFonts w:ascii="Arial" w:hAnsi="Arial" w:cs="Arial"/>
          <w:sz w:val="22"/>
          <w:szCs w:val="22"/>
        </w:rPr>
      </w:pPr>
      <w:r w:rsidRPr="00947E22">
        <w:rPr>
          <w:rFonts w:ascii="Arial" w:hAnsi="Arial" w:cs="Arial"/>
          <w:b/>
          <w:bCs/>
          <w:sz w:val="22"/>
          <w:szCs w:val="22"/>
        </w:rPr>
        <w:t>VALSTYBINĖS REIKŠMĖS KRAŠTO KELIO NR. 142 KAIŠIADORYS–ŽIEŽMARIAI RUOŽO NUO 4,190 IKI 6,240 KM KAPITALINIS REMONTAS, ĮRENGIANT TAKĄ</w:t>
      </w:r>
    </w:p>
    <w:p w14:paraId="3D708046" w14:textId="77777777" w:rsidR="00C87365" w:rsidRDefault="00C87365" w:rsidP="007778CE">
      <w:pPr>
        <w:spacing w:line="276" w:lineRule="auto"/>
        <w:ind w:firstLine="567"/>
        <w:rPr>
          <w:rFonts w:ascii="Arial" w:hAnsi="Arial" w:cs="Arial"/>
          <w:sz w:val="22"/>
          <w:szCs w:val="22"/>
        </w:rPr>
      </w:pPr>
    </w:p>
    <w:p w14:paraId="3F2310CF" w14:textId="27C4A166" w:rsidR="007778CE" w:rsidRPr="001A6644" w:rsidRDefault="007778CE" w:rsidP="007778CE">
      <w:pPr>
        <w:spacing w:line="276" w:lineRule="auto"/>
        <w:ind w:firstLine="567"/>
        <w:rPr>
          <w:rFonts w:ascii="Arial" w:hAnsi="Arial" w:cs="Arial"/>
          <w:sz w:val="22"/>
          <w:szCs w:val="22"/>
        </w:rPr>
      </w:pPr>
      <w:r w:rsidRPr="001A6644">
        <w:rPr>
          <w:rFonts w:ascii="Arial" w:hAnsi="Arial" w:cs="Arial"/>
          <w:sz w:val="22"/>
          <w:szCs w:val="22"/>
        </w:rPr>
        <w:t>BVPŽ kodas: 71320000-7 inžinerinio projektavimo paslaugos.</w:t>
      </w:r>
    </w:p>
    <w:p w14:paraId="50092BD0" w14:textId="77777777" w:rsidR="00895D68" w:rsidRPr="001A6644" w:rsidRDefault="00895D68" w:rsidP="002C1403">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0D984F04" w:rsidR="00EF4C37" w:rsidRPr="001A664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A6644">
        <w:rPr>
          <w:rFonts w:ascii="Arial" w:hAnsi="Arial" w:cs="Arial"/>
          <w:b/>
          <w:bCs/>
          <w:sz w:val="22"/>
          <w:szCs w:val="22"/>
        </w:rPr>
        <w:t xml:space="preserve">Projektas </w:t>
      </w:r>
      <w:r w:rsidRPr="001A6644">
        <w:rPr>
          <w:rFonts w:ascii="Arial" w:hAnsi="Arial" w:cs="Arial"/>
          <w:sz w:val="22"/>
          <w:szCs w:val="22"/>
        </w:rPr>
        <w:t xml:space="preserve">– statinio </w:t>
      </w:r>
      <w:r w:rsidR="00A11F1D" w:rsidRPr="001A6644">
        <w:rPr>
          <w:rFonts w:ascii="Arial" w:hAnsi="Arial" w:cs="Arial"/>
          <w:sz w:val="22"/>
          <w:szCs w:val="22"/>
        </w:rPr>
        <w:t>kapitalinio remonto</w:t>
      </w:r>
      <w:r w:rsidR="00493035" w:rsidRPr="001A6644">
        <w:rPr>
          <w:rFonts w:ascii="Arial" w:hAnsi="Arial" w:cs="Arial"/>
          <w:sz w:val="22"/>
          <w:szCs w:val="22"/>
        </w:rPr>
        <w:t xml:space="preserve"> </w:t>
      </w:r>
      <w:r w:rsidR="00A11F1D" w:rsidRPr="001A6644">
        <w:rPr>
          <w:rFonts w:ascii="Arial" w:hAnsi="Arial" w:cs="Arial"/>
          <w:sz w:val="22"/>
          <w:szCs w:val="22"/>
        </w:rPr>
        <w:t>techninis darbo projektas</w:t>
      </w:r>
      <w:r w:rsidR="00297AC7" w:rsidRPr="001A664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B105CD">
        <w:rPr>
          <w:rFonts w:ascii="Arial" w:hAnsi="Arial" w:cs="Arial"/>
          <w:b/>
          <w:bCs/>
          <w:sz w:val="22"/>
          <w:szCs w:val="22"/>
        </w:rPr>
        <w:t>Sutartis</w:t>
      </w:r>
      <w:r w:rsidR="004239A0" w:rsidRPr="00B105CD">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328BCE2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D878E5">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1A4F716E"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taisyklių, standartų, ir užtikrinti, kad parengtas Projektas atitiktų visus Statybos techninio reglamento STR </w:t>
      </w:r>
      <w:r w:rsidRPr="002137CE">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773B2578"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w:t>
      </w:r>
      <w:r w:rsidR="001F6BA3" w:rsidRPr="00210589">
        <w:rPr>
          <w:rFonts w:ascii="Arial" w:hAnsi="Arial" w:cs="Arial"/>
          <w:sz w:val="22"/>
          <w:szCs w:val="22"/>
        </w:rPr>
        <w:t xml:space="preserve">pagal šių </w:t>
      </w:r>
      <w:r w:rsidR="001F6BA3" w:rsidRPr="00126961">
        <w:rPr>
          <w:rFonts w:ascii="Arial" w:hAnsi="Arial" w:cs="Arial"/>
          <w:sz w:val="22"/>
          <w:szCs w:val="22"/>
        </w:rPr>
        <w:t>specifikacijų 1</w:t>
      </w:r>
      <w:r w:rsidR="00B33C70" w:rsidRPr="00126961">
        <w:rPr>
          <w:rFonts w:ascii="Arial" w:hAnsi="Arial" w:cs="Arial"/>
          <w:sz w:val="22"/>
          <w:szCs w:val="22"/>
        </w:rPr>
        <w:t>0</w:t>
      </w:r>
      <w:r w:rsidR="001F6BA3" w:rsidRPr="00126961">
        <w:rPr>
          <w:rFonts w:ascii="Arial" w:hAnsi="Arial" w:cs="Arial"/>
          <w:sz w:val="22"/>
          <w:szCs w:val="22"/>
        </w:rPr>
        <w:t>.1</w:t>
      </w:r>
      <w:r w:rsidR="00210589" w:rsidRPr="00126961">
        <w:rPr>
          <w:rFonts w:ascii="Arial" w:hAnsi="Arial" w:cs="Arial"/>
          <w:sz w:val="22"/>
          <w:szCs w:val="22"/>
        </w:rPr>
        <w:t>7</w:t>
      </w:r>
      <w:r w:rsidR="001F6BA3" w:rsidRPr="00126961">
        <w:rPr>
          <w:rFonts w:ascii="Arial" w:hAnsi="Arial" w:cs="Arial"/>
          <w:sz w:val="22"/>
          <w:szCs w:val="22"/>
        </w:rPr>
        <w:t xml:space="preserve"> punktą. Rengiant privalomuosius aplinkosauginius dokumentus, prieš teikiant derinimui su atsakingomis institucijomis, patei</w:t>
      </w:r>
      <w:r w:rsidR="001F6BA3" w:rsidRPr="001F6BA3">
        <w:rPr>
          <w:rFonts w:ascii="Arial" w:hAnsi="Arial" w:cs="Arial"/>
          <w:sz w:val="22"/>
          <w:szCs w:val="22"/>
        </w:rPr>
        <w:t>kti Užsakovui peržiūrai (*.</w:t>
      </w:r>
      <w:proofErr w:type="spellStart"/>
      <w:r w:rsidR="001F6BA3" w:rsidRPr="001F6BA3">
        <w:rPr>
          <w:rFonts w:ascii="Arial" w:hAnsi="Arial" w:cs="Arial"/>
          <w:sz w:val="22"/>
          <w:szCs w:val="22"/>
        </w:rPr>
        <w:t>docx</w:t>
      </w:r>
      <w:proofErr w:type="spellEnd"/>
      <w:r w:rsidR="001F6BA3" w:rsidRPr="001F6BA3">
        <w:rPr>
          <w:rFonts w:ascii="Arial" w:hAnsi="Arial" w:cs="Arial"/>
          <w:sz w:val="22"/>
          <w:szCs w:val="22"/>
        </w:rPr>
        <w:t xml:space="preserve">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368C505C" w14:textId="5872B1E4" w:rsidR="005D643D" w:rsidRPr="00C5470C" w:rsidRDefault="00EE4D21" w:rsidP="00C5470C">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w:t>
      </w:r>
      <w:r w:rsidR="000E16BC" w:rsidRPr="0027534C">
        <w:rPr>
          <w:rFonts w:ascii="Arial" w:hAnsi="Arial" w:cs="Arial"/>
          <w:sz w:val="22"/>
          <w:szCs w:val="22"/>
        </w:rPr>
        <w:lastRenderedPageBreak/>
        <w:t>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154FF9">
        <w:rPr>
          <w:rFonts w:ascii="Arial" w:hAnsi="Arial" w:cs="Arial"/>
          <w:sz w:val="22"/>
          <w:szCs w:val="22"/>
        </w:rPr>
        <w:t>sąrašas (Priedas Nr.</w:t>
      </w:r>
      <w:r w:rsidR="009776B3" w:rsidRPr="00154FF9">
        <w:rPr>
          <w:rFonts w:ascii="Arial" w:hAnsi="Arial" w:cs="Arial"/>
          <w:sz w:val="22"/>
          <w:szCs w:val="22"/>
        </w:rPr>
        <w:t>5</w:t>
      </w:r>
      <w:r w:rsidRPr="00154FF9">
        <w:rPr>
          <w:rFonts w:ascii="Arial" w:hAnsi="Arial" w:cs="Arial"/>
          <w:sz w:val="22"/>
          <w:szCs w:val="22"/>
        </w:rPr>
        <w:t>)</w:t>
      </w:r>
      <w:r w:rsidR="00984B1B" w:rsidRPr="00154FF9">
        <w:rPr>
          <w:rFonts w:ascii="Arial" w:hAnsi="Arial" w:cs="Arial"/>
          <w:sz w:val="22"/>
          <w:szCs w:val="22"/>
        </w:rPr>
        <w:t>.</w:t>
      </w:r>
    </w:p>
    <w:p w14:paraId="1A9679C4" w14:textId="5AD74C22" w:rsidR="00A826A4" w:rsidRPr="00060DEE" w:rsidRDefault="00CF0203" w:rsidP="00061771">
      <w:pPr>
        <w:pStyle w:val="ListParagraph"/>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09E7F7E4"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sidRPr="00060DEE">
        <w:rPr>
          <w:rFonts w:ascii="Arial" w:hAnsi="Arial" w:cs="Arial"/>
          <w:sz w:val="22"/>
          <w:szCs w:val="22"/>
        </w:rPr>
        <w:t xml:space="preserve">KPT SDK 19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154FF9" w:rsidRDefault="002A4F26" w:rsidP="002A4F26">
      <w:pPr>
        <w:suppressAutoHyphens/>
        <w:ind w:left="567"/>
        <w:rPr>
          <w:rFonts w:ascii="Arial" w:hAnsi="Arial" w:cs="Arial"/>
          <w:sz w:val="22"/>
          <w:szCs w:val="22"/>
        </w:rPr>
      </w:pPr>
      <w:r w:rsidRPr="00154FF9">
        <w:rPr>
          <w:rFonts w:ascii="Arial" w:hAnsi="Arial" w:cs="Arial"/>
          <w:sz w:val="22"/>
          <w:szCs w:val="22"/>
        </w:rPr>
        <w:t>Teikėjas įsipareigoja pateikti 1 (vieną) popierinę projekto kopiją tik jei Užsakovas nurodys tai padaryti.</w:t>
      </w:r>
    </w:p>
    <w:p w14:paraId="576E10BE" w14:textId="19FFD87E" w:rsidR="00D007C1" w:rsidRPr="00154FF9" w:rsidRDefault="00D007C1" w:rsidP="00061771">
      <w:pPr>
        <w:numPr>
          <w:ilvl w:val="1"/>
          <w:numId w:val="1"/>
        </w:numPr>
        <w:suppressAutoHyphens/>
        <w:spacing w:line="259" w:lineRule="auto"/>
        <w:ind w:left="567" w:firstLine="0"/>
        <w:rPr>
          <w:rFonts w:ascii="Arial" w:hAnsi="Arial" w:cs="Arial"/>
          <w:sz w:val="22"/>
          <w:szCs w:val="22"/>
        </w:rPr>
      </w:pPr>
      <w:r w:rsidRPr="00154FF9">
        <w:rPr>
          <w:rFonts w:ascii="Arial" w:hAnsi="Arial" w:cs="Arial"/>
          <w:sz w:val="22"/>
          <w:szCs w:val="22"/>
        </w:rPr>
        <w:t xml:space="preserve">Teikėjas </w:t>
      </w:r>
      <w:r w:rsidR="002C3D8C" w:rsidRPr="00154FF9">
        <w:rPr>
          <w:rFonts w:ascii="Arial" w:hAnsi="Arial" w:cs="Arial"/>
          <w:sz w:val="22"/>
          <w:szCs w:val="22"/>
        </w:rPr>
        <w:t xml:space="preserve">privalo parengti </w:t>
      </w:r>
      <w:r w:rsidR="00026BA1" w:rsidRPr="00154FF9">
        <w:rPr>
          <w:rFonts w:ascii="Arial" w:hAnsi="Arial" w:cs="Arial"/>
          <w:sz w:val="22"/>
          <w:szCs w:val="22"/>
        </w:rPr>
        <w:t xml:space="preserve">darbų kiekių </w:t>
      </w:r>
      <w:r w:rsidR="00B01BAA" w:rsidRPr="00154FF9">
        <w:rPr>
          <w:rFonts w:ascii="Arial" w:hAnsi="Arial" w:cs="Arial"/>
          <w:sz w:val="22"/>
          <w:szCs w:val="22"/>
        </w:rPr>
        <w:t>žinia</w:t>
      </w:r>
      <w:r w:rsidR="00C47AB7" w:rsidRPr="00154FF9">
        <w:rPr>
          <w:rFonts w:ascii="Arial" w:hAnsi="Arial" w:cs="Arial"/>
          <w:sz w:val="22"/>
          <w:szCs w:val="22"/>
        </w:rPr>
        <w:t>raštį (toliau – žiniaraštis), kuris rengiamas pagal standartizuotus elementus</w:t>
      </w:r>
      <w:r w:rsidR="0048236A" w:rsidRPr="00154FF9">
        <w:rPr>
          <w:rFonts w:ascii="Arial" w:hAnsi="Arial" w:cs="Arial"/>
          <w:sz w:val="22"/>
          <w:szCs w:val="22"/>
        </w:rPr>
        <w:t xml:space="preserve">. </w:t>
      </w:r>
      <w:r w:rsidR="00CC0A94" w:rsidRPr="00154FF9">
        <w:rPr>
          <w:rFonts w:ascii="Arial" w:hAnsi="Arial" w:cs="Arial"/>
          <w:sz w:val="22"/>
          <w:szCs w:val="22"/>
        </w:rPr>
        <w:t xml:space="preserve">Kartu turi būti parengtas įkainotas darbų kiekių žiniaraštis </w:t>
      </w:r>
      <w:proofErr w:type="spellStart"/>
      <w:r w:rsidR="00CC0A94" w:rsidRPr="00154FF9">
        <w:rPr>
          <w:rFonts w:ascii="Arial" w:hAnsi="Arial" w:cs="Arial"/>
          <w:sz w:val="22"/>
          <w:szCs w:val="22"/>
        </w:rPr>
        <w:t>excel</w:t>
      </w:r>
      <w:proofErr w:type="spellEnd"/>
      <w:r w:rsidR="00CC0A94" w:rsidRPr="00154FF9">
        <w:rPr>
          <w:rFonts w:ascii="Arial" w:hAnsi="Arial" w:cs="Arial"/>
          <w:sz w:val="22"/>
          <w:szCs w:val="22"/>
        </w:rPr>
        <w:t xml:space="preserve"> formatu (</w:t>
      </w:r>
      <w:r w:rsidR="002106F4" w:rsidRPr="00154FF9">
        <w:rPr>
          <w:rFonts w:ascii="Arial" w:hAnsi="Arial" w:cs="Arial"/>
          <w:sz w:val="22"/>
          <w:szCs w:val="22"/>
        </w:rPr>
        <w:t>Priedas Nr.</w:t>
      </w:r>
      <w:r w:rsidR="00340CF7" w:rsidRPr="00154FF9">
        <w:rPr>
          <w:rFonts w:ascii="Arial" w:hAnsi="Arial" w:cs="Arial"/>
          <w:sz w:val="22"/>
          <w:szCs w:val="22"/>
        </w:rPr>
        <w:t>7</w:t>
      </w:r>
      <w:r w:rsidR="00CC0A94" w:rsidRPr="00154FF9">
        <w:rPr>
          <w:rFonts w:ascii="Arial" w:hAnsi="Arial" w:cs="Arial"/>
          <w:sz w:val="22"/>
          <w:szCs w:val="22"/>
        </w:rPr>
        <w:t xml:space="preserve">), atitinkantis Projekto sprendinius. </w:t>
      </w:r>
      <w:r w:rsidR="001D322E" w:rsidRPr="00154FF9">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lastRenderedPageBreak/>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yperlink"/>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proofErr w:type="spellStart"/>
      <w:r w:rsidR="004237D7">
        <w:rPr>
          <w:rFonts w:ascii="Arial" w:hAnsi="Arial" w:cs="Arial"/>
          <w:sz w:val="22"/>
          <w:szCs w:val="22"/>
        </w:rPr>
        <w:t>eos</w:t>
      </w:r>
      <w:r w:rsidR="004237D7" w:rsidRPr="00B105CD">
        <w:rPr>
          <w:rFonts w:ascii="Arial" w:hAnsi="Arial" w:cs="Arial"/>
          <w:sz w:val="22"/>
          <w:szCs w:val="22"/>
        </w:rPr>
        <w:t>@vialietuva.lt</w:t>
      </w:r>
      <w:proofErr w:type="spellEnd"/>
      <w:r w:rsidR="001F0842" w:rsidRPr="00B105CD">
        <w:rPr>
          <w:rFonts w:ascii="Arial" w:hAnsi="Arial" w:cs="Arial"/>
          <w:sz w:val="22"/>
          <w:szCs w:val="22"/>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154FF9">
        <w:rPr>
          <w:rFonts w:ascii="Arial" w:hAnsi="Arial" w:cs="Arial"/>
          <w:sz w:val="22"/>
          <w:szCs w:val="22"/>
          <w:lang w:eastAsia="lt-LT"/>
        </w:rPr>
        <w:t>per 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0B26EF"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50E009BD" w14:textId="403BD4D6" w:rsidR="003B57DA" w:rsidRPr="00456A6C" w:rsidRDefault="00D42DE3" w:rsidP="00061771">
      <w:pPr>
        <w:numPr>
          <w:ilvl w:val="1"/>
          <w:numId w:val="1"/>
        </w:numPr>
        <w:suppressAutoHyphens/>
        <w:spacing w:line="259" w:lineRule="auto"/>
        <w:ind w:left="567" w:firstLine="0"/>
        <w:rPr>
          <w:rFonts w:ascii="Arial" w:hAnsi="Arial" w:cs="Arial"/>
          <w:sz w:val="22"/>
          <w:szCs w:val="22"/>
        </w:rPr>
      </w:pPr>
      <w:r w:rsidRPr="00456A6C">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456A6C">
        <w:rPr>
          <w:rFonts w:ascii="Arial" w:hAnsi="Arial" w:cs="Arial"/>
          <w:sz w:val="22"/>
          <w:szCs w:val="22"/>
          <w:shd w:val="clear" w:color="auto" w:fill="FFFFFF"/>
        </w:rPr>
        <w:t>ei</w:t>
      </w:r>
      <w:r w:rsidRPr="00456A6C">
        <w:rPr>
          <w:rFonts w:ascii="Arial" w:hAnsi="Arial" w:cs="Arial"/>
          <w:sz w:val="22"/>
          <w:szCs w:val="22"/>
          <w:shd w:val="clear" w:color="auto" w:fill="FFFFFF"/>
        </w:rPr>
        <w:t xml:space="preserve">kėjams </w:t>
      </w:r>
      <w:r w:rsidRPr="00456A6C">
        <w:rPr>
          <w:rFonts w:ascii="Arial" w:hAnsi="Arial" w:cs="Arial"/>
          <w:sz w:val="22"/>
          <w:szCs w:val="22"/>
          <w:shd w:val="clear" w:color="auto" w:fill="FFFFFF"/>
        </w:rPr>
        <w:lastRenderedPageBreak/>
        <w:t>pateiktus patikslinimus ne vėliau kaip per 10 (dešimt) darbo dienų po Užsakovo kreipimosi</w:t>
      </w:r>
      <w:r w:rsidR="003B57DA" w:rsidRPr="00456A6C">
        <w:rPr>
          <w:rFonts w:ascii="Arial" w:hAnsi="Arial" w:cs="Arial"/>
          <w:sz w:val="22"/>
          <w:szCs w:val="22"/>
        </w:rPr>
        <w:t xml:space="preserve">. </w:t>
      </w:r>
      <w:bookmarkStart w:id="4" w:name="_Hlk191907621"/>
      <w:r w:rsidR="003B57DA" w:rsidRPr="00456A6C">
        <w:rPr>
          <w:rFonts w:ascii="Arial" w:hAnsi="Arial" w:cs="Arial"/>
          <w:sz w:val="22"/>
          <w:szCs w:val="22"/>
        </w:rPr>
        <w:t>Patikslintas projektas  nauja laida (ar projekto dalis) turi būti pateikta pagal pridedamą formą (</w:t>
      </w:r>
      <w:r w:rsidR="005159BB" w:rsidRPr="00456A6C">
        <w:rPr>
          <w:rFonts w:ascii="Arial" w:hAnsi="Arial" w:cs="Arial"/>
          <w:sz w:val="22"/>
          <w:szCs w:val="22"/>
        </w:rPr>
        <w:t>P</w:t>
      </w:r>
      <w:r w:rsidR="003B57DA" w:rsidRPr="00456A6C">
        <w:rPr>
          <w:rFonts w:ascii="Arial" w:hAnsi="Arial" w:cs="Arial"/>
          <w:sz w:val="22"/>
          <w:szCs w:val="22"/>
        </w:rPr>
        <w:t xml:space="preserve">riedas Nr.3) ir </w:t>
      </w:r>
      <w:r w:rsidR="003504F9" w:rsidRPr="00456A6C">
        <w:rPr>
          <w:rFonts w:ascii="Arial" w:hAnsi="Arial" w:cs="Arial"/>
          <w:sz w:val="22"/>
          <w:szCs w:val="22"/>
        </w:rPr>
        <w:t xml:space="preserve">vadovaujantis </w:t>
      </w:r>
      <w:r w:rsidR="00DC60B6" w:rsidRPr="00456A6C">
        <w:rPr>
          <w:rFonts w:ascii="Arial" w:hAnsi="Arial" w:cs="Arial"/>
          <w:sz w:val="22"/>
          <w:szCs w:val="22"/>
        </w:rPr>
        <w:t>naujų projekto laidų parengimo gairėmis (Priedas Nr.6)</w:t>
      </w:r>
      <w:r w:rsidR="00A038E3" w:rsidRPr="00456A6C">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AB5314"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bookmarkEnd w:id="5"/>
    <w:p w14:paraId="03CFF847" w14:textId="77777777" w:rsidR="00A90C03" w:rsidRPr="00060DEE" w:rsidRDefault="00A90C03" w:rsidP="00A90C03">
      <w:pPr>
        <w:numPr>
          <w:ilvl w:val="1"/>
          <w:numId w:val="1"/>
        </w:numPr>
        <w:suppressAutoHyphens/>
        <w:spacing w:after="160" w:line="259" w:lineRule="auto"/>
        <w:ind w:left="567" w:firstLine="0"/>
        <w:rPr>
          <w:rFonts w:ascii="Arial" w:hAnsi="Arial" w:cs="Arial"/>
          <w:sz w:val="22"/>
          <w:szCs w:val="22"/>
        </w:rPr>
      </w:pPr>
      <w:r w:rsidRPr="00B105CD">
        <w:rPr>
          <w:rFonts w:ascii="Arial" w:hAnsi="Arial" w:cs="Arial"/>
          <w:sz w:val="22"/>
          <w:szCs w:val="22"/>
        </w:rPr>
        <w:t>Projekti</w:t>
      </w:r>
      <w:r w:rsidRPr="00060DEE">
        <w:rPr>
          <w:rFonts w:ascii="Arial" w:hAnsi="Arial" w:cs="Arial"/>
          <w:sz w:val="22"/>
          <w:szCs w:val="22"/>
        </w:rPr>
        <w:t xml:space="preserve">nių pasiūlymų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Sudėtis ir detalumas nurodytas </w:t>
      </w:r>
      <w:r w:rsidRPr="00060DEE">
        <w:rPr>
          <w:rFonts w:ascii="Arial" w:hAnsi="Arial" w:cs="Arial"/>
          <w:b/>
          <w:bCs/>
          <w:sz w:val="22"/>
          <w:szCs w:val="22"/>
        </w:rPr>
        <w:t>STR 1.04.04:2017</w:t>
      </w:r>
      <w:r w:rsidRPr="00060DEE">
        <w:rPr>
          <w:rFonts w:ascii="Arial" w:hAnsi="Arial" w:cs="Arial"/>
          <w:sz w:val="22"/>
          <w:szCs w:val="22"/>
        </w:rPr>
        <w:t xml:space="preserve"> </w:t>
      </w:r>
      <w:r w:rsidRPr="00060DEE">
        <w:rPr>
          <w:rFonts w:ascii="Arial" w:hAnsi="Arial" w:cs="Arial"/>
          <w:i/>
          <w:iCs/>
          <w:sz w:val="22"/>
          <w:szCs w:val="22"/>
        </w:rPr>
        <w:t xml:space="preserve">„Statinio projektavimas, projekto ekspertizė“ </w:t>
      </w:r>
      <w:r w:rsidRPr="00060DEE">
        <w:rPr>
          <w:rFonts w:ascii="Arial" w:hAnsi="Arial" w:cs="Arial"/>
          <w:sz w:val="22"/>
          <w:szCs w:val="22"/>
        </w:rPr>
        <w:t>12 priede</w:t>
      </w:r>
      <w:bookmarkStart w:id="6" w:name="_Hlk181888986"/>
      <w:r w:rsidRPr="00060DEE">
        <w:rPr>
          <w:rFonts w:ascii="Arial" w:hAnsi="Arial" w:cs="Arial"/>
          <w:sz w:val="22"/>
          <w:szCs w:val="22"/>
        </w:rPr>
        <w:t>.</w:t>
      </w:r>
    </w:p>
    <w:p w14:paraId="5C747F74"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0F00809B" w14:textId="77777777" w:rsidTr="00BE2D3E">
        <w:trPr>
          <w:trHeight w:val="795"/>
        </w:trPr>
        <w:tc>
          <w:tcPr>
            <w:tcW w:w="2814" w:type="pct"/>
            <w:shd w:val="clear" w:color="auto" w:fill="005063"/>
            <w:vAlign w:val="center"/>
          </w:tcPr>
          <w:p w14:paraId="7C4A5FCD"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C4A336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55A3FBD2"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1EC1E22" w14:textId="77777777" w:rsidTr="00BE2D3E">
        <w:tc>
          <w:tcPr>
            <w:tcW w:w="2814" w:type="pct"/>
            <w:vAlign w:val="center"/>
          </w:tcPr>
          <w:p w14:paraId="21528191"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7541678C"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92E57D3"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09DF611E" w14:textId="77777777" w:rsidTr="00BE2D3E">
        <w:tc>
          <w:tcPr>
            <w:tcW w:w="2814" w:type="pct"/>
          </w:tcPr>
          <w:p w14:paraId="4A4CC815"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Pr="00060DEE">
              <w:rPr>
                <w:rFonts w:ascii="Arial" w:eastAsiaTheme="minorHAnsi" w:hAnsi="Arial" w:cs="Arial"/>
                <w:sz w:val="22"/>
                <w:szCs w:val="22"/>
              </w:rPr>
              <w:t>doc</w:t>
            </w:r>
            <w:proofErr w:type="spellEnd"/>
            <w:r w:rsidRPr="00060DEE">
              <w:rPr>
                <w:rFonts w:ascii="Arial" w:eastAsiaTheme="minorHAnsi" w:hAnsi="Arial" w:cs="Arial"/>
                <w:sz w:val="22"/>
                <w:szCs w:val="22"/>
              </w:rPr>
              <w:t xml:space="preserve"> arba *.</w:t>
            </w:r>
            <w:proofErr w:type="spellStart"/>
            <w:r w:rsidRPr="00060DEE">
              <w:rPr>
                <w:rFonts w:ascii="Arial" w:eastAsiaTheme="minorHAnsi" w:hAnsi="Arial" w:cs="Arial"/>
                <w:sz w:val="22"/>
                <w:szCs w:val="22"/>
              </w:rPr>
              <w:t>xlsx</w:t>
            </w:r>
            <w:proofErr w:type="spellEnd"/>
            <w:r w:rsidRPr="00060DEE">
              <w:rPr>
                <w:rFonts w:ascii="Arial" w:eastAsiaTheme="minorHAnsi" w:hAnsi="Arial" w:cs="Arial"/>
                <w:sz w:val="22"/>
                <w:szCs w:val="22"/>
              </w:rPr>
              <w:t xml:space="preserve"> formatu)</w:t>
            </w:r>
          </w:p>
        </w:tc>
        <w:tc>
          <w:tcPr>
            <w:tcW w:w="1093" w:type="pct"/>
            <w:vAlign w:val="center"/>
          </w:tcPr>
          <w:p w14:paraId="7EA49D46"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C3289DB"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1D8C7CB3" w14:textId="77777777" w:rsidTr="00BE2D3E">
        <w:tc>
          <w:tcPr>
            <w:tcW w:w="2814" w:type="pct"/>
          </w:tcPr>
          <w:p w14:paraId="599D651C"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063CB945"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629C343A"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bookmarkEnd w:id="6"/>
    </w:tbl>
    <w:p w14:paraId="31989A86" w14:textId="77777777" w:rsidR="00A90C03" w:rsidRPr="00060DEE" w:rsidRDefault="00A90C03" w:rsidP="00A90C03">
      <w:pPr>
        <w:suppressAutoHyphens/>
        <w:spacing w:before="120"/>
        <w:ind w:left="567"/>
        <w:rPr>
          <w:rFonts w:ascii="Arial" w:hAnsi="Arial" w:cs="Arial"/>
          <w:i/>
          <w:iCs/>
          <w:sz w:val="22"/>
          <w:szCs w:val="22"/>
        </w:rPr>
      </w:pPr>
    </w:p>
    <w:p w14:paraId="466CC2B2" w14:textId="77777777" w:rsidR="00A90C03" w:rsidRPr="00060DEE" w:rsidRDefault="00A90C03" w:rsidP="00A90C03">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pasiūlymai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14:paraId="55761375" w14:textId="77777777" w:rsidR="00A90C03" w:rsidRPr="00060DEE" w:rsidRDefault="00A90C03" w:rsidP="00A90C03">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5737772" w14:textId="77777777" w:rsidTr="00BE2D3E">
        <w:trPr>
          <w:trHeight w:val="795"/>
        </w:trPr>
        <w:tc>
          <w:tcPr>
            <w:tcW w:w="2814" w:type="pct"/>
            <w:shd w:val="clear" w:color="auto" w:fill="005063"/>
            <w:vAlign w:val="center"/>
          </w:tcPr>
          <w:p w14:paraId="2DD565D1" w14:textId="77777777" w:rsidR="00A90C03" w:rsidRPr="00060DEE" w:rsidRDefault="00A90C03" w:rsidP="00BE2D3E">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EAFD57F" w14:textId="77777777" w:rsidR="00A90C03" w:rsidRPr="00060DEE" w:rsidRDefault="00A90C03" w:rsidP="00BE2D3E">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A9E496B" w14:textId="77777777" w:rsidR="00A90C03" w:rsidRPr="00060DEE" w:rsidRDefault="00A90C03" w:rsidP="00BE2D3E">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3F6DFC6" w14:textId="77777777" w:rsidTr="00BE2D3E">
        <w:trPr>
          <w:trHeight w:val="687"/>
        </w:trPr>
        <w:tc>
          <w:tcPr>
            <w:tcW w:w="2814" w:type="pct"/>
            <w:vAlign w:val="center"/>
          </w:tcPr>
          <w:p w14:paraId="49BA27A1" w14:textId="77777777" w:rsidR="00A90C03" w:rsidRPr="00060DEE" w:rsidRDefault="00A90C03" w:rsidP="00BE2D3E">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058F35D1"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62103CBC"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A90C03" w:rsidRPr="00060DEE" w14:paraId="1F9B0F6E" w14:textId="77777777" w:rsidTr="00BE2D3E">
        <w:tc>
          <w:tcPr>
            <w:tcW w:w="2814" w:type="pct"/>
          </w:tcPr>
          <w:p w14:paraId="50F382D9" w14:textId="77777777" w:rsidR="00A90C03" w:rsidRPr="00060DEE" w:rsidRDefault="00A90C03" w:rsidP="00BE2D3E">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14:paraId="28EFA975"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0D44B331"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6AC8D3A3" w14:textId="77777777" w:rsidTr="00BE2D3E">
        <w:trPr>
          <w:trHeight w:val="351"/>
        </w:trPr>
        <w:tc>
          <w:tcPr>
            <w:tcW w:w="2814" w:type="pct"/>
          </w:tcPr>
          <w:p w14:paraId="1AABC462"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4A9999C6"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01AD2749"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28997516" w14:textId="77777777" w:rsidTr="00BE2D3E">
        <w:tc>
          <w:tcPr>
            <w:tcW w:w="2814" w:type="pct"/>
          </w:tcPr>
          <w:p w14:paraId="356C164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14:paraId="0EA01264"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2DEE435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819F1D5" w14:textId="77777777" w:rsidTr="00BE2D3E">
        <w:tc>
          <w:tcPr>
            <w:tcW w:w="2814" w:type="pct"/>
          </w:tcPr>
          <w:p w14:paraId="222D8DB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2"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14:paraId="48A31660"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39E39BE"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0C2A2E83" w14:textId="77777777" w:rsidTr="00BE2D3E">
        <w:tc>
          <w:tcPr>
            <w:tcW w:w="2814" w:type="pct"/>
          </w:tcPr>
          <w:p w14:paraId="765F60FA" w14:textId="77777777" w:rsidR="00A90C03" w:rsidRPr="007C3349" w:rsidRDefault="00A90C03" w:rsidP="00BE2D3E">
            <w:pPr>
              <w:pStyle w:val="ListParagraph"/>
              <w:numPr>
                <w:ilvl w:val="0"/>
                <w:numId w:val="22"/>
              </w:numPr>
              <w:suppressAutoHyphens/>
              <w:ind w:left="459"/>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4418468A"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7256EF60"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49471C26" w14:textId="77777777" w:rsidR="00A90C03" w:rsidRPr="00060DEE" w:rsidRDefault="00A90C03" w:rsidP="00A90C03">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480FBF5C" w14:textId="77777777" w:rsidR="00A90C03" w:rsidRPr="00060DEE" w:rsidRDefault="00A90C03" w:rsidP="00A90C03">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lastRenderedPageBreak/>
        <w:t>Visuomenės informavimas apie numatomą statinių (jų dalių) projektavimą ir visuomenės dalyvavimas svarstant statinių (jų dalių) projektinius pasiūlymus (</w:t>
      </w:r>
      <w:bookmarkStart w:id="9" w:name="_Hlk173861044"/>
      <w:r w:rsidRPr="00060DEE">
        <w:rPr>
          <w:rFonts w:ascii="Arial" w:hAnsi="Arial" w:cs="Arial"/>
          <w:sz w:val="22"/>
          <w:szCs w:val="22"/>
        </w:rPr>
        <w:t>kai tai yra būtina teisės aktų nustatyta tvarka)</w:t>
      </w:r>
      <w:bookmarkEnd w:id="9"/>
      <w:r w:rsidRPr="00060DEE">
        <w:rPr>
          <w:rFonts w:ascii="Arial" w:hAnsi="Arial" w:cs="Arial"/>
          <w:sz w:val="22"/>
          <w:szCs w:val="22"/>
        </w:rPr>
        <w:t>.</w:t>
      </w:r>
    </w:p>
    <w:p w14:paraId="1F2D194C"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10"/>
    </w:p>
    <w:bookmarkEnd w:id="8"/>
    <w:p w14:paraId="2030292A" w14:textId="77777777" w:rsidR="00A90C03" w:rsidRPr="00060DEE" w:rsidRDefault="00A90C03" w:rsidP="00A90C03">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64AA1702" w14:textId="77777777" w:rsidTr="00BE2D3E">
        <w:trPr>
          <w:trHeight w:val="795"/>
        </w:trPr>
        <w:tc>
          <w:tcPr>
            <w:tcW w:w="2814" w:type="pct"/>
            <w:shd w:val="clear" w:color="auto" w:fill="005063"/>
            <w:vAlign w:val="center"/>
          </w:tcPr>
          <w:p w14:paraId="72A7FEB4"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31E3466A"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77111045" w14:textId="77777777" w:rsidR="00A90C03" w:rsidRPr="00060DEE" w:rsidRDefault="00A90C03" w:rsidP="00BE2D3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072F21B" w14:textId="77777777" w:rsidTr="00BE2D3E">
        <w:tc>
          <w:tcPr>
            <w:tcW w:w="2814" w:type="pct"/>
            <w:vAlign w:val="center"/>
          </w:tcPr>
          <w:p w14:paraId="6C418FF3" w14:textId="77777777" w:rsidR="00A90C03" w:rsidRPr="007C3349" w:rsidRDefault="00A90C03" w:rsidP="00BE2D3E">
            <w:pPr>
              <w:pStyle w:val="ListParagraph"/>
              <w:numPr>
                <w:ilvl w:val="0"/>
                <w:numId w:val="26"/>
              </w:numPr>
              <w:suppressAutoHyphens/>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2A3C5085"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66E9BFE0" w14:textId="77777777" w:rsidR="00A90C03" w:rsidRPr="00060DEE" w:rsidRDefault="00A90C03" w:rsidP="00BE2D3E">
            <w:pPr>
              <w:suppressAutoHyphens/>
              <w:ind w:left="8"/>
              <w:jc w:val="center"/>
              <w:rPr>
                <w:rFonts w:ascii="Arial" w:eastAsiaTheme="minorHAnsi" w:hAnsi="Arial" w:cs="Arial"/>
                <w:sz w:val="22"/>
                <w:szCs w:val="22"/>
              </w:rPr>
            </w:pPr>
          </w:p>
        </w:tc>
      </w:tr>
      <w:tr w:rsidR="00A90C03" w:rsidRPr="00060DEE" w14:paraId="5059C459" w14:textId="77777777" w:rsidTr="00BE2D3E">
        <w:tc>
          <w:tcPr>
            <w:tcW w:w="2814" w:type="pct"/>
          </w:tcPr>
          <w:p w14:paraId="44BEC7B5" w14:textId="77777777" w:rsidR="00A90C03" w:rsidRPr="006F249E" w:rsidRDefault="00A90C03" w:rsidP="00BE2D3E">
            <w:pPr>
              <w:pStyle w:val="ListParagraph"/>
              <w:numPr>
                <w:ilvl w:val="0"/>
                <w:numId w:val="26"/>
              </w:numPr>
              <w:suppressAutoHyphens/>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660032A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0A54BCD" w14:textId="77777777" w:rsidR="00A90C03" w:rsidRPr="00060DEE" w:rsidRDefault="00A90C03" w:rsidP="00BE2D3E">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342DD640" w14:textId="77777777" w:rsidTr="00BE2D3E">
        <w:tc>
          <w:tcPr>
            <w:tcW w:w="2814" w:type="pct"/>
          </w:tcPr>
          <w:p w14:paraId="1ECE721C" w14:textId="77777777" w:rsidR="00A90C03" w:rsidRPr="008B365C" w:rsidRDefault="00A90C03" w:rsidP="00BE2D3E">
            <w:pPr>
              <w:pStyle w:val="ListParagraph"/>
              <w:numPr>
                <w:ilvl w:val="0"/>
                <w:numId w:val="26"/>
              </w:numPr>
              <w:suppressAutoHyphens/>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70FC6599"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1DD29F16"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5D81251F" w14:textId="77777777" w:rsidR="00A90C03" w:rsidRPr="00060DEE" w:rsidRDefault="00A90C03" w:rsidP="00A90C03">
      <w:pPr>
        <w:suppressAutoHyphens/>
        <w:ind w:left="567"/>
        <w:rPr>
          <w:rFonts w:ascii="Arial" w:hAnsi="Arial" w:cs="Arial"/>
          <w:sz w:val="22"/>
          <w:szCs w:val="22"/>
        </w:rPr>
      </w:pPr>
    </w:p>
    <w:p w14:paraId="3E7A083A"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6A9A7D79"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Pastabų pateikimas Teikėjui. Projektinių sprendinių taisymas pagal pateiktas pastabas. </w:t>
      </w:r>
    </w:p>
    <w:p w14:paraId="43CC7415"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1E6C4C86" w14:textId="77777777" w:rsidTr="00BE2D3E">
        <w:trPr>
          <w:trHeight w:val="795"/>
        </w:trPr>
        <w:tc>
          <w:tcPr>
            <w:tcW w:w="2814" w:type="pct"/>
            <w:shd w:val="clear" w:color="auto" w:fill="005063"/>
            <w:vAlign w:val="center"/>
          </w:tcPr>
          <w:p w14:paraId="158E1D67"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080AAEB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1CDE7CF4"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F95677B" w14:textId="77777777" w:rsidTr="00BE2D3E">
        <w:tc>
          <w:tcPr>
            <w:tcW w:w="2814" w:type="pct"/>
            <w:vAlign w:val="center"/>
          </w:tcPr>
          <w:p w14:paraId="3BC066C7" w14:textId="77777777" w:rsidR="00A90C03" w:rsidRPr="009D2E94" w:rsidRDefault="00A90C03" w:rsidP="00BE2D3E">
            <w:pPr>
              <w:pStyle w:val="ListParagraph"/>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5F33BFAD"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F4D3274"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5EC560FF" w14:textId="77777777" w:rsidTr="00BE2D3E">
        <w:tc>
          <w:tcPr>
            <w:tcW w:w="2814" w:type="pct"/>
          </w:tcPr>
          <w:p w14:paraId="11AF9D46"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Teikėjas taiso projektinę dokumentaciją ir pateikia tiesiogiai Užsakovui pakartotinei peržiūrai. Prie gautų pastabų pateikiami atsakymai ir / ar nurodoma pataisymo vieta projektinėje dokumentacijoje (*.</w:t>
            </w:r>
            <w:proofErr w:type="spellStart"/>
            <w:r w:rsidRPr="00DF33A1">
              <w:rPr>
                <w:rFonts w:ascii="Arial" w:hAnsi="Arial" w:cs="Arial"/>
                <w:sz w:val="22"/>
              </w:rPr>
              <w:t>doc</w:t>
            </w:r>
            <w:proofErr w:type="spellEnd"/>
            <w:r w:rsidRPr="00DF33A1">
              <w:rPr>
                <w:rFonts w:ascii="Arial" w:hAnsi="Arial" w:cs="Arial"/>
                <w:sz w:val="22"/>
              </w:rPr>
              <w:t xml:space="preserve"> arba </w:t>
            </w:r>
            <w:r>
              <w:rPr>
                <w:rFonts w:ascii="Arial" w:hAnsi="Arial" w:cs="Arial"/>
                <w:sz w:val="22"/>
              </w:rPr>
              <w:t>*</w:t>
            </w:r>
            <w:r w:rsidRPr="00DF33A1">
              <w:rPr>
                <w:rFonts w:ascii="Arial" w:hAnsi="Arial" w:cs="Arial"/>
                <w:sz w:val="22"/>
              </w:rPr>
              <w:t>.</w:t>
            </w:r>
            <w:proofErr w:type="spellStart"/>
            <w:r w:rsidRPr="00DF33A1">
              <w:rPr>
                <w:rFonts w:ascii="Arial" w:hAnsi="Arial" w:cs="Arial"/>
                <w:sz w:val="22"/>
              </w:rPr>
              <w:t>xlsx</w:t>
            </w:r>
            <w:proofErr w:type="spellEnd"/>
            <w:r w:rsidRPr="00DF33A1">
              <w:rPr>
                <w:rFonts w:ascii="Arial" w:hAnsi="Arial" w:cs="Arial"/>
                <w:sz w:val="22"/>
              </w:rPr>
              <w:t xml:space="preserve"> formatu)</w:t>
            </w:r>
            <w:r>
              <w:rPr>
                <w:rFonts w:ascii="Arial" w:hAnsi="Arial" w:cs="Arial"/>
                <w:sz w:val="22"/>
              </w:rPr>
              <w:t>.</w:t>
            </w:r>
          </w:p>
        </w:tc>
        <w:tc>
          <w:tcPr>
            <w:tcW w:w="1093" w:type="pct"/>
            <w:vAlign w:val="center"/>
          </w:tcPr>
          <w:p w14:paraId="193133C4"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F9B9590"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2990A33D" w14:textId="77777777" w:rsidTr="00BE2D3E">
        <w:tc>
          <w:tcPr>
            <w:tcW w:w="2814" w:type="pct"/>
          </w:tcPr>
          <w:p w14:paraId="5526EC81"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Užsakovas pakartotinai peržiūri teikiamą techninį darbo projektą</w:t>
            </w:r>
            <w:r>
              <w:rPr>
                <w:rFonts w:ascii="Arial" w:hAnsi="Arial" w:cs="Arial"/>
                <w:sz w:val="22"/>
              </w:rPr>
              <w:t>.</w:t>
            </w:r>
          </w:p>
        </w:tc>
        <w:tc>
          <w:tcPr>
            <w:tcW w:w="1093" w:type="pct"/>
            <w:vAlign w:val="center"/>
          </w:tcPr>
          <w:p w14:paraId="514BF0D8"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69638275"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2CD321BE" w14:textId="77777777" w:rsidR="00A90C03" w:rsidRPr="00060DEE" w:rsidRDefault="00A90C03" w:rsidP="00A90C03">
      <w:pPr>
        <w:suppressAutoHyphens/>
        <w:ind w:left="567"/>
        <w:rPr>
          <w:rFonts w:ascii="Arial" w:hAnsi="Arial" w:cs="Arial"/>
          <w:sz w:val="22"/>
          <w:szCs w:val="22"/>
        </w:rPr>
      </w:pPr>
    </w:p>
    <w:p w14:paraId="3AC253E9"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14:paraId="4C19DBF9" w14:textId="77777777" w:rsidR="00A90C03" w:rsidRPr="00060DEE" w:rsidRDefault="00A90C03" w:rsidP="00A90C03">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A90C03">
        <w:rPr>
          <w:rFonts w:ascii="Arial" w:eastAsiaTheme="minorHAnsi" w:hAnsi="Arial" w:cs="Arial"/>
          <w:sz w:val="22"/>
          <w:szCs w:val="22"/>
        </w:rPr>
        <w:t>pridedama priedas Nr.1) dėl ekspertizės</w:t>
      </w:r>
      <w:r w:rsidRPr="00060DEE">
        <w:rPr>
          <w:rFonts w:ascii="Arial" w:eastAsiaTheme="minorHAnsi" w:hAnsi="Arial" w:cs="Arial"/>
          <w:sz w:val="22"/>
          <w:szCs w:val="22"/>
        </w:rPr>
        <w:t xml:space="preserve"> atlikimo.</w:t>
      </w:r>
    </w:p>
    <w:p w14:paraId="1718C07E"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9E1ED2B" w14:textId="77777777" w:rsidTr="00BE2D3E">
        <w:trPr>
          <w:trHeight w:val="795"/>
        </w:trPr>
        <w:tc>
          <w:tcPr>
            <w:tcW w:w="2814" w:type="pct"/>
            <w:shd w:val="clear" w:color="auto" w:fill="005063"/>
            <w:vAlign w:val="center"/>
          </w:tcPr>
          <w:p w14:paraId="2B9D5DDE"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F26DB0C"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20AE4D8D"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133199D1" w14:textId="77777777" w:rsidTr="00BE2D3E">
        <w:trPr>
          <w:trHeight w:val="975"/>
        </w:trPr>
        <w:tc>
          <w:tcPr>
            <w:tcW w:w="2814" w:type="pct"/>
            <w:vAlign w:val="center"/>
          </w:tcPr>
          <w:p w14:paraId="4B546762" w14:textId="77777777" w:rsidR="00A90C03" w:rsidRPr="00F034DF" w:rsidRDefault="00A90C03" w:rsidP="00BE2D3E">
            <w:pPr>
              <w:pStyle w:val="ListParagraph"/>
              <w:numPr>
                <w:ilvl w:val="0"/>
                <w:numId w:val="28"/>
              </w:numPr>
              <w:suppressAutoHyphens/>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14:paraId="000EEF80"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806AD4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B8411DB" w14:textId="77777777" w:rsidTr="00BE2D3E">
        <w:trPr>
          <w:trHeight w:val="285"/>
        </w:trPr>
        <w:tc>
          <w:tcPr>
            <w:tcW w:w="2814" w:type="pct"/>
            <w:vAlign w:val="center"/>
          </w:tcPr>
          <w:p w14:paraId="70E6AA0F" w14:textId="77777777" w:rsidR="00A90C03" w:rsidRPr="00F034DF" w:rsidRDefault="00A90C03" w:rsidP="00BE2D3E">
            <w:pPr>
              <w:pStyle w:val="ListParagraph"/>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5C16F80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83745F7"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E121B22" w14:textId="77777777" w:rsidTr="00BE2D3E">
        <w:tc>
          <w:tcPr>
            <w:tcW w:w="2814" w:type="pct"/>
            <w:vAlign w:val="center"/>
          </w:tcPr>
          <w:p w14:paraId="14AE0BF4"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14:paraId="740D39D3"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14:paraId="3A70379B"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9FE658A" w14:textId="77777777" w:rsidTr="00BE2D3E">
        <w:tc>
          <w:tcPr>
            <w:tcW w:w="2814" w:type="pct"/>
            <w:vAlign w:val="center"/>
          </w:tcPr>
          <w:p w14:paraId="17A7E1CA"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lastRenderedPageBreak/>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A90C03">
              <w:rPr>
                <w:rFonts w:ascii="Arial" w:hAnsi="Arial" w:cs="Arial"/>
                <w:sz w:val="22"/>
              </w:rPr>
              <w:t>(Priedas Nr.2)</w:t>
            </w:r>
          </w:p>
        </w:tc>
        <w:tc>
          <w:tcPr>
            <w:tcW w:w="1093" w:type="pct"/>
            <w:vAlign w:val="center"/>
          </w:tcPr>
          <w:p w14:paraId="1E8DAE5E"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3C671787" w14:textId="77777777" w:rsidR="00A90C03" w:rsidRPr="00060DEE" w:rsidRDefault="00A90C03" w:rsidP="00BE2D3E">
            <w:pPr>
              <w:suppressAutoHyphens/>
              <w:jc w:val="center"/>
              <w:rPr>
                <w:rFonts w:ascii="Arial" w:eastAsiaTheme="minorHAnsi" w:hAnsi="Arial" w:cs="Arial"/>
                <w:sz w:val="22"/>
                <w:szCs w:val="22"/>
              </w:rPr>
            </w:pPr>
          </w:p>
        </w:tc>
      </w:tr>
    </w:tbl>
    <w:p w14:paraId="0F8A54A0" w14:textId="77777777" w:rsidR="00A90C03" w:rsidRPr="00060DEE" w:rsidRDefault="00A90C03" w:rsidP="00A90C03">
      <w:pPr>
        <w:tabs>
          <w:tab w:val="left" w:pos="284"/>
        </w:tabs>
        <w:suppressAutoHyphens/>
        <w:ind w:left="567"/>
        <w:rPr>
          <w:rFonts w:ascii="Arial" w:hAnsi="Arial" w:cs="Arial"/>
          <w:sz w:val="22"/>
          <w:szCs w:val="22"/>
        </w:rPr>
      </w:pPr>
    </w:p>
    <w:p w14:paraId="48DD2A68" w14:textId="77777777" w:rsidR="00A90C03" w:rsidRPr="00060DEE" w:rsidRDefault="00A90C03" w:rsidP="00A90C03">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11"/>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760E7F"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760E7F">
        <w:rPr>
          <w:rFonts w:ascii="Arial" w:hAnsi="Arial" w:cs="Arial"/>
          <w:sz w:val="22"/>
          <w:szCs w:val="22"/>
        </w:rPr>
        <w:t>forma (Priedas Nr.4)</w:t>
      </w:r>
      <w:r w:rsidR="00F1654D" w:rsidRPr="00760E7F">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4"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3"/>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 xml:space="preserve">tliekant statybinius inžinerinius geodezinius tyrinėjimus vadovautis GKTR 1:01:2023 „Topografinių objektų geodezinių matavimų atlikimo ir topografinių planų sudarymo tvarkos aprašas“, </w:t>
      </w:r>
      <w:r w:rsidR="000E16BC" w:rsidRPr="00060DEE">
        <w:rPr>
          <w:rFonts w:ascii="Arial" w:hAnsi="Arial" w:cs="Arial"/>
          <w:sz w:val="22"/>
          <w:szCs w:val="22"/>
        </w:rPr>
        <w:lastRenderedPageBreak/>
        <w:t>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6"/>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69D6F012" w:rsidR="000E16BC" w:rsidRPr="00060DEE" w:rsidRDefault="000E16BC" w:rsidP="00FA68BF">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xml:space="preserve">, pralaidas, bei kitas būtinas konstrukcijas ir statinius. </w:t>
      </w:r>
      <w:r w:rsidR="000E16BC" w:rsidRPr="00060DEE">
        <w:rPr>
          <w:rFonts w:ascii="Arial" w:eastAsiaTheme="minorHAnsi" w:hAnsi="Arial" w:cs="Arial"/>
          <w:sz w:val="22"/>
          <w:szCs w:val="22"/>
        </w:rPr>
        <w:lastRenderedPageBreak/>
        <w:t>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lastRenderedPageBreak/>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ListParagraph"/>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3"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naudojamos </w:t>
      </w:r>
      <w:r w:rsidRPr="00060DEE">
        <w:rPr>
          <w:rFonts w:ascii="Arial" w:hAnsi="Arial" w:cs="Arial"/>
          <w:sz w:val="22"/>
          <w:szCs w:val="22"/>
          <w:lang w:eastAsia="lt-LT"/>
        </w:rPr>
        <w:lastRenderedPageBreak/>
        <w:t>žemės darbams keliuose, techninių reikalavimų aprašu</w:t>
      </w:r>
      <w:bookmarkEnd w:id="23"/>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F00EF6">
          <w:rPr>
            <w:rStyle w:val="Hyperlink"/>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lastRenderedPageBreak/>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70179F29" w:rsidR="00C73CD6" w:rsidRPr="00060DEE" w:rsidRDefault="009E4693" w:rsidP="009E4693">
      <w:pPr>
        <w:ind w:left="567"/>
        <w:rPr>
          <w:rFonts w:ascii="Arial" w:hAnsi="Arial" w:cs="Arial"/>
          <w:sz w:val="22"/>
          <w:szCs w:val="22"/>
          <w:lang w:eastAsia="lt-LT"/>
        </w:rPr>
      </w:pPr>
      <w:r w:rsidRPr="009E4693">
        <w:rPr>
          <w:rFonts w:ascii="Arial" w:hAnsi="Arial" w:cs="Arial"/>
          <w:sz w:val="22"/>
          <w:szCs w:val="22"/>
          <w:lang w:eastAsia="lt-LT"/>
        </w:rPr>
        <w:t>Gyvenvietės ribose projektuojamas ruožas turi būti apšviestas</w:t>
      </w:r>
      <w:r w:rsidR="00C73CD6" w:rsidRPr="00060DEE">
        <w:rPr>
          <w:rFonts w:ascii="Arial" w:hAnsi="Arial" w:cs="Arial"/>
          <w:sz w:val="22"/>
          <w:szCs w:val="22"/>
          <w:lang w:eastAsia="lt-LT"/>
        </w:rPr>
        <w:t xml:space="preserve">.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sidR="00C73CD6" w:rsidRPr="00060DEE">
          <w:rPr>
            <w:rFonts w:ascii="Arial" w:hAnsi="Arial" w:cs="Arial"/>
            <w:color w:val="0000FF"/>
            <w:sz w:val="22"/>
            <w:szCs w:val="22"/>
            <w:u w:val="single"/>
            <w:lang w:eastAsia="lt-LT"/>
          </w:rPr>
          <w:t>https://vialietuva.lt/aktuali-informacija</w:t>
        </w:r>
      </w:hyperlink>
      <w:r w:rsidR="00C73CD6"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 xml:space="preserve">Vadovaujantis Lietuvos Respublikos susisiekimo ministro 2008 m. gruodžio 23 d. įsakymo Nr. 3-507 (aktualia redakcija) patvirtinto Geležinkelio kelių ir jų įrenginių apsaugos zonoje, geležinkelio želdinių </w:t>
      </w:r>
      <w:r w:rsidRPr="00060DEE">
        <w:rPr>
          <w:rFonts w:ascii="Arial" w:eastAsia="Aptos" w:hAnsi="Arial" w:cs="Arial"/>
          <w:i/>
          <w:iCs/>
          <w:sz w:val="22"/>
          <w:szCs w:val="22"/>
        </w:rPr>
        <w:lastRenderedPageBreak/>
        <w:t>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lastRenderedPageBreak/>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lastRenderedPageBreak/>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yperlink"/>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lastRenderedPageBreak/>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5"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5"/>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BD2DAB">
      <w:pPr>
        <w:suppressAutoHyphens/>
        <w:spacing w:line="259" w:lineRule="auto"/>
        <w:ind w:left="567"/>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BD2DAB">
      <w:pPr>
        <w:suppressAutoHyphens/>
        <w:spacing w:line="259" w:lineRule="auto"/>
        <w:ind w:left="567"/>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6" w:name="_Hlk191653314"/>
      <w:r w:rsidRPr="00060DEE">
        <w:rPr>
          <w:rFonts w:ascii="Arial" w:hAnsi="Arial" w:cs="Arial"/>
          <w:b/>
          <w:sz w:val="22"/>
          <w:szCs w:val="22"/>
        </w:rPr>
        <w:t>ATLIKTŲ DARBŲ TARPINIS PATIKRINIMAS</w:t>
      </w:r>
    </w:p>
    <w:bookmarkEnd w:id="26"/>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BD2DAB">
        <w:rPr>
          <w:rFonts w:ascii="Arial" w:hAnsi="Arial" w:cs="Arial"/>
          <w:sz w:val="22"/>
          <w:szCs w:val="22"/>
        </w:rPr>
        <w:t>per 7 (septynias) darbo</w:t>
      </w:r>
      <w:r w:rsidRPr="00060DEE">
        <w:rPr>
          <w:rFonts w:ascii="Arial" w:hAnsi="Arial" w:cs="Arial"/>
          <w:sz w:val="22"/>
          <w:szCs w:val="22"/>
        </w:rPr>
        <w:t xml:space="preserve">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21"/>
    <w:bookmarkEnd w:id="22"/>
    <w:p w14:paraId="5791043B" w14:textId="77777777" w:rsidR="000E16BC" w:rsidRPr="00060DEE" w:rsidRDefault="000E16BC" w:rsidP="00BD2DAB">
      <w:pPr>
        <w:numPr>
          <w:ilvl w:val="0"/>
          <w:numId w:val="1"/>
        </w:numPr>
        <w:suppressAutoHyphens/>
        <w:spacing w:before="120" w:after="120" w:line="259" w:lineRule="auto"/>
        <w:ind w:left="567" w:firstLine="0"/>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BD2DAB">
      <w:pPr>
        <w:pStyle w:val="ListParagraph"/>
        <w:ind w:left="567"/>
        <w:jc w:val="both"/>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 xml:space="preserve">rupės vadovo ir narių vardai, pavardės, pareigos, dokumentų, suteikiančių teisę eiti atitinkamas pareigas, išdavimo, galiojimo datos ir numeriai), Teikėjo </w:t>
      </w:r>
      <w:r w:rsidRPr="00060DEE">
        <w:rPr>
          <w:rFonts w:ascii="Arial" w:hAnsi="Arial" w:cs="Arial"/>
          <w:sz w:val="22"/>
          <w:szCs w:val="22"/>
          <w:lang w:eastAsia="lt-LT"/>
        </w:rPr>
        <w:lastRenderedPageBreak/>
        <w:t>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sidRPr="00F61CC5">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F61CC5" w:rsidRDefault="005D7217" w:rsidP="00061771">
      <w:pPr>
        <w:pStyle w:val="ListParagraph"/>
        <w:numPr>
          <w:ilvl w:val="1"/>
          <w:numId w:val="1"/>
        </w:numPr>
        <w:ind w:left="567" w:firstLine="0"/>
        <w:jc w:val="both"/>
        <w:rPr>
          <w:rFonts w:ascii="Arial" w:eastAsia="Times New Roman" w:hAnsi="Arial" w:cs="Arial"/>
          <w:sz w:val="22"/>
        </w:rPr>
      </w:pPr>
      <w:r w:rsidRPr="00F61CC5">
        <w:rPr>
          <w:rFonts w:ascii="Arial" w:eastAsia="Times New Roman" w:hAnsi="Arial" w:cs="Arial"/>
          <w:sz w:val="22"/>
        </w:rPr>
        <w:t xml:space="preserve">Statybos darbų vykdymo metu atsiradus būtinybei keisti </w:t>
      </w:r>
      <w:r w:rsidRPr="00F61CC5">
        <w:rPr>
          <w:rFonts w:ascii="Arial" w:eastAsia="Times New Roman" w:hAnsi="Arial" w:cs="Arial"/>
          <w:b/>
          <w:bCs/>
          <w:sz w:val="22"/>
        </w:rPr>
        <w:t>neesminius</w:t>
      </w:r>
      <w:r w:rsidRPr="00F61CC5">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F61CC5">
        <w:rPr>
          <w:rFonts w:ascii="Arial" w:eastAsia="Times New Roman" w:hAnsi="Arial" w:cs="Arial"/>
          <w:sz w:val="22"/>
        </w:rPr>
        <w:t xml:space="preserve">. </w:t>
      </w:r>
      <w:r w:rsidR="00F9709E" w:rsidRPr="00F61CC5">
        <w:rPr>
          <w:rFonts w:ascii="Arial" w:eastAsia="Times New Roman" w:hAnsi="Arial" w:cs="Arial"/>
          <w:sz w:val="22"/>
        </w:rPr>
        <w:t xml:space="preserve">Kai keičiami </w:t>
      </w:r>
      <w:r w:rsidR="00F9709E" w:rsidRPr="00F61CC5">
        <w:rPr>
          <w:rFonts w:ascii="Arial" w:eastAsia="Times New Roman" w:hAnsi="Arial" w:cs="Arial"/>
          <w:b/>
          <w:bCs/>
          <w:sz w:val="22"/>
        </w:rPr>
        <w:t>esminiai</w:t>
      </w:r>
      <w:r w:rsidR="00F9709E" w:rsidRPr="00F61CC5">
        <w:rPr>
          <w:rFonts w:ascii="Arial" w:eastAsia="Times New Roman" w:hAnsi="Arial" w:cs="Arial"/>
          <w:sz w:val="22"/>
        </w:rPr>
        <w:t xml:space="preserve"> projekto sprendiniai, keitimai atliekami vadovaujantis reglamento </w:t>
      </w:r>
      <w:r w:rsidR="00F9709E" w:rsidRPr="00F61CC5">
        <w:rPr>
          <w:rFonts w:ascii="Arial" w:hAnsi="Arial" w:cs="Arial"/>
          <w:color w:val="000000" w:themeColor="text1"/>
          <w:sz w:val="22"/>
          <w:lang w:eastAsia="lt-LT"/>
        </w:rPr>
        <w:t>STR 1.04.04:2017 „Statinio projektavimas, projekto ekspertizė“</w:t>
      </w:r>
      <w:r w:rsidR="00CF19B5" w:rsidRPr="00F61CC5">
        <w:rPr>
          <w:rFonts w:ascii="Arial" w:hAnsi="Arial" w:cs="Arial"/>
          <w:color w:val="000000" w:themeColor="text1"/>
          <w:sz w:val="22"/>
          <w:lang w:eastAsia="lt-LT"/>
        </w:rPr>
        <w:t xml:space="preserve"> </w:t>
      </w:r>
      <w:r w:rsidR="00F9709E" w:rsidRPr="00F61CC5">
        <w:rPr>
          <w:rFonts w:ascii="Arial" w:eastAsia="Times New Roman" w:hAnsi="Arial" w:cs="Arial"/>
          <w:sz w:val="22"/>
        </w:rPr>
        <w:t>43 punkte nustatyta tvarka</w:t>
      </w:r>
      <w:r w:rsidR="00D92345" w:rsidRPr="00F61CC5">
        <w:rPr>
          <w:rFonts w:ascii="Arial" w:eastAsia="Times New Roman" w:hAnsi="Arial" w:cs="Arial"/>
          <w:sz w:val="22"/>
        </w:rPr>
        <w:t xml:space="preserve"> ir </w:t>
      </w:r>
      <w:r w:rsidR="00D92345" w:rsidRPr="00F61CC5">
        <w:rPr>
          <w:rFonts w:ascii="Arial" w:hAnsi="Arial" w:cs="Arial"/>
          <w:sz w:val="22"/>
        </w:rPr>
        <w:t>vadovaujantis</w:t>
      </w:r>
      <w:r w:rsidR="00690C06" w:rsidRPr="00F61CC5">
        <w:rPr>
          <w:rFonts w:ascii="Arial" w:hAnsi="Arial" w:cs="Arial"/>
          <w:sz w:val="22"/>
        </w:rPr>
        <w:t xml:space="preserve"> pridedamomis</w:t>
      </w:r>
      <w:r w:rsidR="00D92345" w:rsidRPr="00F61CC5">
        <w:rPr>
          <w:rFonts w:ascii="Arial" w:hAnsi="Arial" w:cs="Arial"/>
          <w:sz w:val="22"/>
        </w:rPr>
        <w:t xml:space="preserve"> naujų projekto laidų parengimo gairėmis (Priedas Nr.6).</w:t>
      </w:r>
    </w:p>
    <w:p w14:paraId="440B8776" w14:textId="51FDB209" w:rsidR="00E46DFC" w:rsidRPr="00F61CC5"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F61CC5">
        <w:rPr>
          <w:rFonts w:ascii="Arial" w:hAnsi="Arial" w:cs="Arial"/>
          <w:color w:val="000000" w:themeColor="text1"/>
          <w:sz w:val="22"/>
          <w:szCs w:val="22"/>
          <w:lang w:eastAsia="lt-LT"/>
        </w:rPr>
        <w:t xml:space="preserve">Teikėjas, likus ne mažiau kaip 10 (dešimčiai) dienų </w:t>
      </w:r>
      <w:r w:rsidR="00DF2851" w:rsidRPr="00F61CC5">
        <w:rPr>
          <w:rFonts w:ascii="Arial" w:hAnsi="Arial" w:cs="Arial"/>
          <w:color w:val="000000" w:themeColor="text1"/>
          <w:sz w:val="22"/>
          <w:szCs w:val="22"/>
          <w:lang w:eastAsia="lt-LT"/>
        </w:rPr>
        <w:t xml:space="preserve">iki </w:t>
      </w:r>
      <w:r w:rsidR="00F55C16" w:rsidRPr="00F61CC5">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F61CC5">
        <w:rPr>
          <w:rFonts w:ascii="Arial" w:hAnsi="Arial" w:cs="Arial"/>
          <w:color w:val="000000" w:themeColor="text1"/>
          <w:sz w:val="22"/>
          <w:szCs w:val="22"/>
          <w:lang w:eastAsia="lt-LT"/>
        </w:rPr>
        <w:t>,</w:t>
      </w:r>
      <w:r w:rsidRPr="00F61CC5">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F61CC5">
        <w:rPr>
          <w:rFonts w:ascii="Arial" w:hAnsi="Arial" w:cs="Arial"/>
          <w:sz w:val="22"/>
          <w:szCs w:val="22"/>
          <w:lang w:eastAsia="lt-LT"/>
        </w:rPr>
        <w:t>projekto vykdymo priežiūros metu</w:t>
      </w:r>
      <w:r w:rsidR="00025EB8" w:rsidRPr="00F61CC5">
        <w:rPr>
          <w:rFonts w:ascii="Arial" w:hAnsi="Arial" w:cs="Arial"/>
          <w:sz w:val="22"/>
          <w:szCs w:val="22"/>
          <w:lang w:eastAsia="lt-LT"/>
        </w:rPr>
        <w:t xml:space="preserve"> ir </w:t>
      </w:r>
      <w:r w:rsidR="00270959" w:rsidRPr="00F61CC5">
        <w:rPr>
          <w:rFonts w:ascii="Arial" w:hAnsi="Arial" w:cs="Arial"/>
          <w:sz w:val="22"/>
          <w:szCs w:val="22"/>
          <w:lang w:eastAsia="lt-LT"/>
        </w:rPr>
        <w:t>rangovo pateiktą išpildomąją dokumentaciją</w:t>
      </w:r>
      <w:r w:rsidR="006E6EBB" w:rsidRPr="00F61CC5">
        <w:rPr>
          <w:rFonts w:ascii="Arial" w:hAnsi="Arial" w:cs="Arial"/>
          <w:sz w:val="22"/>
          <w:szCs w:val="22"/>
          <w:lang w:eastAsia="lt-LT"/>
        </w:rPr>
        <w:t>,</w:t>
      </w:r>
      <w:r w:rsidR="006E6EBB" w:rsidRPr="00F61CC5">
        <w:rPr>
          <w:rFonts w:ascii="Arial" w:hAnsi="Arial" w:cs="Arial"/>
          <w:sz w:val="22"/>
          <w:szCs w:val="22"/>
        </w:rPr>
        <w:t xml:space="preserve"> vadovaujantis naujų projekto laidų parengimo gairėmis (Priedas Nr.6).</w:t>
      </w:r>
      <w:r w:rsidR="006E6EBB" w:rsidRPr="00F61CC5">
        <w:rPr>
          <w:rFonts w:ascii="Arial" w:hAnsi="Arial" w:cs="Arial"/>
          <w:sz w:val="22"/>
          <w:szCs w:val="22"/>
          <w:lang w:eastAsia="lt-LT"/>
        </w:rPr>
        <w:t xml:space="preserve"> </w:t>
      </w:r>
      <w:r w:rsidRPr="00F61CC5">
        <w:rPr>
          <w:rFonts w:ascii="Arial" w:hAnsi="Arial" w:cs="Arial"/>
          <w:sz w:val="22"/>
          <w:szCs w:val="22"/>
          <w:lang w:eastAsia="lt-LT"/>
        </w:rPr>
        <w:t xml:space="preserve"> </w:t>
      </w:r>
      <w:r w:rsidR="007709ED" w:rsidRPr="00F61CC5">
        <w:rPr>
          <w:rFonts w:ascii="Arial" w:hAnsi="Arial" w:cs="Arial"/>
          <w:sz w:val="22"/>
          <w:szCs w:val="22"/>
          <w:lang w:eastAsia="lt-LT"/>
        </w:rPr>
        <w:t>P</w:t>
      </w:r>
      <w:r w:rsidRPr="00F61CC5">
        <w:rPr>
          <w:rFonts w:ascii="Arial" w:hAnsi="Arial" w:cs="Arial"/>
          <w:sz w:val="22"/>
          <w:szCs w:val="22"/>
          <w:lang w:eastAsia="lt-LT"/>
        </w:rPr>
        <w:t>rojektas turi būti pateiktas 1 (viena) kopija skaitmenine forma (kompaktiniame diske ar universaliame skaitmeniniame (optiniame) diske). T</w:t>
      </w:r>
      <w:r w:rsidRPr="00F61CC5">
        <w:rPr>
          <w:rFonts w:ascii="Arial" w:hAnsi="Arial" w:cs="Arial"/>
          <w:sz w:val="22"/>
          <w:szCs w:val="22"/>
        </w:rPr>
        <w:t>ekstinius dokumentus *.</w:t>
      </w:r>
      <w:proofErr w:type="spellStart"/>
      <w:r w:rsidRPr="00F61CC5">
        <w:rPr>
          <w:rFonts w:ascii="Arial" w:hAnsi="Arial" w:cs="Arial"/>
          <w:sz w:val="22"/>
          <w:szCs w:val="22"/>
        </w:rPr>
        <w:t>doc</w:t>
      </w:r>
      <w:proofErr w:type="spellEnd"/>
      <w:r w:rsidRPr="00F61CC5">
        <w:rPr>
          <w:rFonts w:ascii="Arial" w:hAnsi="Arial" w:cs="Arial"/>
          <w:sz w:val="22"/>
          <w:szCs w:val="22"/>
        </w:rPr>
        <w:t>, *.</w:t>
      </w:r>
      <w:proofErr w:type="spellStart"/>
      <w:r w:rsidRPr="00F61CC5">
        <w:rPr>
          <w:rFonts w:ascii="Arial" w:hAnsi="Arial" w:cs="Arial"/>
          <w:sz w:val="22"/>
          <w:szCs w:val="22"/>
        </w:rPr>
        <w:t>pdf</w:t>
      </w:r>
      <w:proofErr w:type="spellEnd"/>
      <w:r w:rsidRPr="00F61CC5">
        <w:rPr>
          <w:rFonts w:ascii="Arial" w:hAnsi="Arial" w:cs="Arial"/>
          <w:sz w:val="22"/>
          <w:szCs w:val="22"/>
        </w:rPr>
        <w:t xml:space="preserve"> ir brėžinius *.</w:t>
      </w:r>
      <w:proofErr w:type="spellStart"/>
      <w:r w:rsidRPr="00F61CC5">
        <w:rPr>
          <w:rFonts w:ascii="Arial" w:hAnsi="Arial" w:cs="Arial"/>
          <w:sz w:val="22"/>
          <w:szCs w:val="22"/>
        </w:rPr>
        <w:t>pdf</w:t>
      </w:r>
      <w:proofErr w:type="spellEnd"/>
      <w:r w:rsidRPr="00F61CC5">
        <w:rPr>
          <w:rFonts w:ascii="Arial" w:hAnsi="Arial" w:cs="Arial"/>
          <w:sz w:val="22"/>
          <w:szCs w:val="22"/>
        </w:rPr>
        <w:t>, *.</w:t>
      </w:r>
      <w:proofErr w:type="spellStart"/>
      <w:r w:rsidRPr="00F61CC5">
        <w:rPr>
          <w:rFonts w:ascii="Arial" w:hAnsi="Arial" w:cs="Arial"/>
          <w:sz w:val="22"/>
          <w:szCs w:val="22"/>
        </w:rPr>
        <w:t>dwg</w:t>
      </w:r>
      <w:proofErr w:type="spellEnd"/>
      <w:r w:rsidRPr="00F61CC5">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F61CC5" w:rsidRDefault="00501C94" w:rsidP="00061771">
      <w:pPr>
        <w:numPr>
          <w:ilvl w:val="1"/>
          <w:numId w:val="1"/>
        </w:numPr>
        <w:suppressAutoHyphens/>
        <w:spacing w:line="259" w:lineRule="auto"/>
        <w:ind w:left="567" w:firstLine="0"/>
        <w:rPr>
          <w:rFonts w:ascii="Arial" w:hAnsi="Arial" w:cs="Arial"/>
          <w:i/>
          <w:iCs/>
          <w:sz w:val="22"/>
          <w:szCs w:val="22"/>
        </w:rPr>
      </w:pPr>
      <w:r w:rsidRPr="00F61CC5">
        <w:rPr>
          <w:rFonts w:ascii="Arial" w:hAnsi="Arial" w:cs="Arial"/>
          <w:sz w:val="22"/>
          <w:szCs w:val="22"/>
        </w:rPr>
        <w:t>E</w:t>
      </w:r>
      <w:r w:rsidR="000E16BC" w:rsidRPr="00F61CC5">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rsidR="006D5495" w:rsidRPr="00F61CC5" w:rsidSect="00BD73F6">
      <w:headerReference w:type="default" r:id="rId16"/>
      <w:headerReference w:type="first" r:id="rId17"/>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CC609" w14:textId="77777777" w:rsidR="00363490" w:rsidRDefault="00363490" w:rsidP="00EC4D0B">
      <w:r>
        <w:separator/>
      </w:r>
    </w:p>
  </w:endnote>
  <w:endnote w:type="continuationSeparator" w:id="0">
    <w:p w14:paraId="5C558BE9" w14:textId="77777777" w:rsidR="00363490" w:rsidRDefault="0036349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34EA6" w14:textId="77777777" w:rsidR="00363490" w:rsidRDefault="00363490" w:rsidP="00EC4D0B">
      <w:r>
        <w:separator/>
      </w:r>
    </w:p>
  </w:footnote>
  <w:footnote w:type="continuationSeparator" w:id="0">
    <w:p w14:paraId="6798893F" w14:textId="77777777" w:rsidR="00363490" w:rsidRDefault="00363490"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4745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05494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shd w:val="clear" w:color="auto" w:fill="auto"/>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0"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7"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9"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0"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2"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3"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4"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1"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2"/>
  </w:num>
  <w:num w:numId="4" w16cid:durableId="878707977">
    <w:abstractNumId w:val="25"/>
  </w:num>
  <w:num w:numId="5" w16cid:durableId="1083528282">
    <w:abstractNumId w:val="12"/>
  </w:num>
  <w:num w:numId="6" w16cid:durableId="986129377">
    <w:abstractNumId w:val="6"/>
  </w:num>
  <w:num w:numId="7" w16cid:durableId="873343214">
    <w:abstractNumId w:val="27"/>
  </w:num>
  <w:num w:numId="8" w16cid:durableId="408354946">
    <w:abstractNumId w:val="26"/>
  </w:num>
  <w:num w:numId="9" w16cid:durableId="1343237397">
    <w:abstractNumId w:val="14"/>
  </w:num>
  <w:num w:numId="10" w16cid:durableId="1323893874">
    <w:abstractNumId w:val="13"/>
  </w:num>
  <w:num w:numId="11" w16cid:durableId="750129084">
    <w:abstractNumId w:val="15"/>
  </w:num>
  <w:num w:numId="12" w16cid:durableId="1201018947">
    <w:abstractNumId w:val="17"/>
  </w:num>
  <w:num w:numId="13" w16cid:durableId="297339440">
    <w:abstractNumId w:val="28"/>
  </w:num>
  <w:num w:numId="14" w16cid:durableId="1998146607">
    <w:abstractNumId w:val="7"/>
  </w:num>
  <w:num w:numId="15" w16cid:durableId="2061443740">
    <w:abstractNumId w:val="23"/>
  </w:num>
  <w:num w:numId="16" w16cid:durableId="403114344">
    <w:abstractNumId w:val="30"/>
  </w:num>
  <w:num w:numId="17" w16cid:durableId="1128084825">
    <w:abstractNumId w:val="2"/>
  </w:num>
  <w:num w:numId="18" w16cid:durableId="1328173834">
    <w:abstractNumId w:val="24"/>
  </w:num>
  <w:num w:numId="19" w16cid:durableId="1838183860">
    <w:abstractNumId w:val="21"/>
  </w:num>
  <w:num w:numId="20" w16cid:durableId="1314677439">
    <w:abstractNumId w:val="4"/>
  </w:num>
  <w:num w:numId="21" w16cid:durableId="312948071">
    <w:abstractNumId w:val="20"/>
  </w:num>
  <w:num w:numId="22" w16cid:durableId="1775512110">
    <w:abstractNumId w:val="3"/>
  </w:num>
  <w:num w:numId="23" w16cid:durableId="1697191413">
    <w:abstractNumId w:val="5"/>
  </w:num>
  <w:num w:numId="24" w16cid:durableId="875435190">
    <w:abstractNumId w:val="11"/>
  </w:num>
  <w:num w:numId="25" w16cid:durableId="1106926559">
    <w:abstractNumId w:val="18"/>
  </w:num>
  <w:num w:numId="26" w16cid:durableId="1311210205">
    <w:abstractNumId w:val="31"/>
  </w:num>
  <w:num w:numId="27" w16cid:durableId="583302252">
    <w:abstractNumId w:val="8"/>
  </w:num>
  <w:num w:numId="28" w16cid:durableId="1732001707">
    <w:abstractNumId w:val="16"/>
  </w:num>
  <w:num w:numId="29" w16cid:durableId="1094009637">
    <w:abstractNumId w:val="10"/>
  </w:num>
  <w:num w:numId="30" w16cid:durableId="1916475511">
    <w:abstractNumId w:val="19"/>
  </w:num>
  <w:num w:numId="31" w16cid:durableId="807285645">
    <w:abstractNumId w:val="9"/>
  </w:num>
  <w:num w:numId="32" w16cid:durableId="121466365">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5EB8"/>
    <w:rsid w:val="00026BA1"/>
    <w:rsid w:val="00027751"/>
    <w:rsid w:val="00031E56"/>
    <w:rsid w:val="000320EB"/>
    <w:rsid w:val="0003313F"/>
    <w:rsid w:val="00034AD1"/>
    <w:rsid w:val="00035574"/>
    <w:rsid w:val="000360BD"/>
    <w:rsid w:val="00037033"/>
    <w:rsid w:val="00041D8E"/>
    <w:rsid w:val="0004380B"/>
    <w:rsid w:val="000445D2"/>
    <w:rsid w:val="00046466"/>
    <w:rsid w:val="0005241D"/>
    <w:rsid w:val="00054500"/>
    <w:rsid w:val="00056A4E"/>
    <w:rsid w:val="00057A92"/>
    <w:rsid w:val="00060DEE"/>
    <w:rsid w:val="00061771"/>
    <w:rsid w:val="00071853"/>
    <w:rsid w:val="00073338"/>
    <w:rsid w:val="00074875"/>
    <w:rsid w:val="00074AE3"/>
    <w:rsid w:val="00076414"/>
    <w:rsid w:val="0008011D"/>
    <w:rsid w:val="00082FF5"/>
    <w:rsid w:val="0008305E"/>
    <w:rsid w:val="00083194"/>
    <w:rsid w:val="000835EF"/>
    <w:rsid w:val="00085B18"/>
    <w:rsid w:val="00086D59"/>
    <w:rsid w:val="00086E13"/>
    <w:rsid w:val="00092C43"/>
    <w:rsid w:val="0009413D"/>
    <w:rsid w:val="000948A1"/>
    <w:rsid w:val="000957F1"/>
    <w:rsid w:val="000A1C37"/>
    <w:rsid w:val="000A3EFB"/>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61"/>
    <w:rsid w:val="001269FE"/>
    <w:rsid w:val="00127974"/>
    <w:rsid w:val="00132400"/>
    <w:rsid w:val="001341D5"/>
    <w:rsid w:val="00135A8A"/>
    <w:rsid w:val="001361F6"/>
    <w:rsid w:val="0013656E"/>
    <w:rsid w:val="001376E6"/>
    <w:rsid w:val="00137850"/>
    <w:rsid w:val="00142DAC"/>
    <w:rsid w:val="00143A7B"/>
    <w:rsid w:val="0014684C"/>
    <w:rsid w:val="00150302"/>
    <w:rsid w:val="0015165C"/>
    <w:rsid w:val="001519B7"/>
    <w:rsid w:val="00152CA2"/>
    <w:rsid w:val="00154FF9"/>
    <w:rsid w:val="00156EF8"/>
    <w:rsid w:val="001607B8"/>
    <w:rsid w:val="0016409E"/>
    <w:rsid w:val="001646A0"/>
    <w:rsid w:val="0016744B"/>
    <w:rsid w:val="00167970"/>
    <w:rsid w:val="001725FF"/>
    <w:rsid w:val="00173691"/>
    <w:rsid w:val="0018388C"/>
    <w:rsid w:val="00187B6F"/>
    <w:rsid w:val="001907B3"/>
    <w:rsid w:val="00193C31"/>
    <w:rsid w:val="00193EDF"/>
    <w:rsid w:val="001940D3"/>
    <w:rsid w:val="00194D5E"/>
    <w:rsid w:val="001A1589"/>
    <w:rsid w:val="001A2078"/>
    <w:rsid w:val="001A3260"/>
    <w:rsid w:val="001A6644"/>
    <w:rsid w:val="001A7BF0"/>
    <w:rsid w:val="001B18E5"/>
    <w:rsid w:val="001B2B60"/>
    <w:rsid w:val="001B4624"/>
    <w:rsid w:val="001B5049"/>
    <w:rsid w:val="001B7482"/>
    <w:rsid w:val="001B75D1"/>
    <w:rsid w:val="001C2A2B"/>
    <w:rsid w:val="001C3CD7"/>
    <w:rsid w:val="001C5E21"/>
    <w:rsid w:val="001C6655"/>
    <w:rsid w:val="001D322E"/>
    <w:rsid w:val="001D525B"/>
    <w:rsid w:val="001D7D4A"/>
    <w:rsid w:val="001E02D1"/>
    <w:rsid w:val="001E05FB"/>
    <w:rsid w:val="001E2B8D"/>
    <w:rsid w:val="001E5033"/>
    <w:rsid w:val="001E503C"/>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589"/>
    <w:rsid w:val="002106F4"/>
    <w:rsid w:val="002107C1"/>
    <w:rsid w:val="00211658"/>
    <w:rsid w:val="00211A13"/>
    <w:rsid w:val="00211A1F"/>
    <w:rsid w:val="002137CE"/>
    <w:rsid w:val="0022044D"/>
    <w:rsid w:val="00221225"/>
    <w:rsid w:val="002224CA"/>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3138"/>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6F22"/>
    <w:rsid w:val="002B7593"/>
    <w:rsid w:val="002C1403"/>
    <w:rsid w:val="002C1490"/>
    <w:rsid w:val="002C1672"/>
    <w:rsid w:val="002C2A1F"/>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41AA"/>
    <w:rsid w:val="00315165"/>
    <w:rsid w:val="003155ED"/>
    <w:rsid w:val="00316978"/>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490"/>
    <w:rsid w:val="003637CE"/>
    <w:rsid w:val="00363C92"/>
    <w:rsid w:val="00365270"/>
    <w:rsid w:val="003670F6"/>
    <w:rsid w:val="00370838"/>
    <w:rsid w:val="00371596"/>
    <w:rsid w:val="0037217F"/>
    <w:rsid w:val="0037261E"/>
    <w:rsid w:val="00372B1D"/>
    <w:rsid w:val="00372E1A"/>
    <w:rsid w:val="0037332C"/>
    <w:rsid w:val="00373E30"/>
    <w:rsid w:val="003762BB"/>
    <w:rsid w:val="00376C05"/>
    <w:rsid w:val="00380A47"/>
    <w:rsid w:val="00382041"/>
    <w:rsid w:val="00384823"/>
    <w:rsid w:val="00391772"/>
    <w:rsid w:val="003922F5"/>
    <w:rsid w:val="0039376C"/>
    <w:rsid w:val="00394B79"/>
    <w:rsid w:val="003972F1"/>
    <w:rsid w:val="003977F5"/>
    <w:rsid w:val="00397935"/>
    <w:rsid w:val="003A2010"/>
    <w:rsid w:val="003A3326"/>
    <w:rsid w:val="003A3D08"/>
    <w:rsid w:val="003A6BA0"/>
    <w:rsid w:val="003A6D3D"/>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1E17"/>
    <w:rsid w:val="003D4EB3"/>
    <w:rsid w:val="003D52D4"/>
    <w:rsid w:val="003E13EB"/>
    <w:rsid w:val="003E1BDF"/>
    <w:rsid w:val="003E2DBD"/>
    <w:rsid w:val="003E6908"/>
    <w:rsid w:val="003F03DC"/>
    <w:rsid w:val="003F08B9"/>
    <w:rsid w:val="003F18AC"/>
    <w:rsid w:val="003F3FBD"/>
    <w:rsid w:val="003F5DA8"/>
    <w:rsid w:val="003F61A6"/>
    <w:rsid w:val="003F7F4F"/>
    <w:rsid w:val="00405E77"/>
    <w:rsid w:val="00412520"/>
    <w:rsid w:val="00412544"/>
    <w:rsid w:val="0041442A"/>
    <w:rsid w:val="00421E9D"/>
    <w:rsid w:val="004237D7"/>
    <w:rsid w:val="004239A0"/>
    <w:rsid w:val="004251CB"/>
    <w:rsid w:val="004366DB"/>
    <w:rsid w:val="00436ABF"/>
    <w:rsid w:val="00441DB9"/>
    <w:rsid w:val="00443625"/>
    <w:rsid w:val="00444FF9"/>
    <w:rsid w:val="004462FC"/>
    <w:rsid w:val="00447707"/>
    <w:rsid w:val="00452AB8"/>
    <w:rsid w:val="00453D20"/>
    <w:rsid w:val="004561FF"/>
    <w:rsid w:val="004562E3"/>
    <w:rsid w:val="00456A6C"/>
    <w:rsid w:val="00460917"/>
    <w:rsid w:val="00460C29"/>
    <w:rsid w:val="004612C7"/>
    <w:rsid w:val="00461830"/>
    <w:rsid w:val="004634A8"/>
    <w:rsid w:val="0046382E"/>
    <w:rsid w:val="004666D6"/>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A794A"/>
    <w:rsid w:val="004B06FA"/>
    <w:rsid w:val="004B1E3E"/>
    <w:rsid w:val="004B33FF"/>
    <w:rsid w:val="004B67A2"/>
    <w:rsid w:val="004B6E9C"/>
    <w:rsid w:val="004B6F2F"/>
    <w:rsid w:val="004C06A1"/>
    <w:rsid w:val="004C1AF3"/>
    <w:rsid w:val="004C2181"/>
    <w:rsid w:val="004C4B53"/>
    <w:rsid w:val="004C567D"/>
    <w:rsid w:val="004D0798"/>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F7B"/>
    <w:rsid w:val="0056263E"/>
    <w:rsid w:val="00562E0E"/>
    <w:rsid w:val="005649D3"/>
    <w:rsid w:val="0056592A"/>
    <w:rsid w:val="00565E69"/>
    <w:rsid w:val="0056601A"/>
    <w:rsid w:val="0056744B"/>
    <w:rsid w:val="005676E8"/>
    <w:rsid w:val="00570CC3"/>
    <w:rsid w:val="00571224"/>
    <w:rsid w:val="0057565E"/>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194E"/>
    <w:rsid w:val="005F3DF1"/>
    <w:rsid w:val="005F5463"/>
    <w:rsid w:val="005F5795"/>
    <w:rsid w:val="005F6E8C"/>
    <w:rsid w:val="005F6FF3"/>
    <w:rsid w:val="006040C3"/>
    <w:rsid w:val="00604876"/>
    <w:rsid w:val="00611975"/>
    <w:rsid w:val="0061213C"/>
    <w:rsid w:val="00612BA2"/>
    <w:rsid w:val="00613EA8"/>
    <w:rsid w:val="00615887"/>
    <w:rsid w:val="0061791A"/>
    <w:rsid w:val="00624EE7"/>
    <w:rsid w:val="006264C3"/>
    <w:rsid w:val="006278CD"/>
    <w:rsid w:val="006333B5"/>
    <w:rsid w:val="006345AF"/>
    <w:rsid w:val="00635657"/>
    <w:rsid w:val="00637A6A"/>
    <w:rsid w:val="00640615"/>
    <w:rsid w:val="00641F35"/>
    <w:rsid w:val="00643854"/>
    <w:rsid w:val="0064559F"/>
    <w:rsid w:val="00647D6D"/>
    <w:rsid w:val="0065125D"/>
    <w:rsid w:val="00651873"/>
    <w:rsid w:val="00653DD7"/>
    <w:rsid w:val="006608C8"/>
    <w:rsid w:val="006609F8"/>
    <w:rsid w:val="006639C7"/>
    <w:rsid w:val="00667289"/>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01AF"/>
    <w:rsid w:val="006B5668"/>
    <w:rsid w:val="006B7A63"/>
    <w:rsid w:val="006C089F"/>
    <w:rsid w:val="006C33F3"/>
    <w:rsid w:val="006C35E5"/>
    <w:rsid w:val="006C514E"/>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566E"/>
    <w:rsid w:val="007311F3"/>
    <w:rsid w:val="0073222D"/>
    <w:rsid w:val="00732320"/>
    <w:rsid w:val="00740E52"/>
    <w:rsid w:val="007471FB"/>
    <w:rsid w:val="00751488"/>
    <w:rsid w:val="007565AC"/>
    <w:rsid w:val="00756EB2"/>
    <w:rsid w:val="00757338"/>
    <w:rsid w:val="00757380"/>
    <w:rsid w:val="00760E7F"/>
    <w:rsid w:val="00765DA1"/>
    <w:rsid w:val="00766F6B"/>
    <w:rsid w:val="007705DC"/>
    <w:rsid w:val="00770625"/>
    <w:rsid w:val="007709ED"/>
    <w:rsid w:val="00772F68"/>
    <w:rsid w:val="0077332F"/>
    <w:rsid w:val="007778CE"/>
    <w:rsid w:val="00780631"/>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47E22"/>
    <w:rsid w:val="00952CB2"/>
    <w:rsid w:val="00953B0D"/>
    <w:rsid w:val="00955824"/>
    <w:rsid w:val="009575EA"/>
    <w:rsid w:val="00961DEE"/>
    <w:rsid w:val="00962390"/>
    <w:rsid w:val="009674EA"/>
    <w:rsid w:val="00970639"/>
    <w:rsid w:val="009731CA"/>
    <w:rsid w:val="00974D38"/>
    <w:rsid w:val="00974D66"/>
    <w:rsid w:val="009776B3"/>
    <w:rsid w:val="00977712"/>
    <w:rsid w:val="009824C0"/>
    <w:rsid w:val="009839BD"/>
    <w:rsid w:val="00983AB1"/>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18B"/>
    <w:rsid w:val="009C27B5"/>
    <w:rsid w:val="009C4EC8"/>
    <w:rsid w:val="009C5DE3"/>
    <w:rsid w:val="009C7560"/>
    <w:rsid w:val="009D0128"/>
    <w:rsid w:val="009D0F8F"/>
    <w:rsid w:val="009D289A"/>
    <w:rsid w:val="009D29BE"/>
    <w:rsid w:val="009D2E94"/>
    <w:rsid w:val="009E14DD"/>
    <w:rsid w:val="009E1F85"/>
    <w:rsid w:val="009E2A0B"/>
    <w:rsid w:val="009E2A62"/>
    <w:rsid w:val="009E3DE8"/>
    <w:rsid w:val="009E4693"/>
    <w:rsid w:val="009E5723"/>
    <w:rsid w:val="009F49C3"/>
    <w:rsid w:val="00A0251D"/>
    <w:rsid w:val="00A03585"/>
    <w:rsid w:val="00A0361A"/>
    <w:rsid w:val="00A038E3"/>
    <w:rsid w:val="00A06EC1"/>
    <w:rsid w:val="00A11F1D"/>
    <w:rsid w:val="00A149A5"/>
    <w:rsid w:val="00A16AD3"/>
    <w:rsid w:val="00A17E3E"/>
    <w:rsid w:val="00A21236"/>
    <w:rsid w:val="00A330BE"/>
    <w:rsid w:val="00A36345"/>
    <w:rsid w:val="00A40BEA"/>
    <w:rsid w:val="00A41F34"/>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3B23"/>
    <w:rsid w:val="00A74675"/>
    <w:rsid w:val="00A7507A"/>
    <w:rsid w:val="00A8017D"/>
    <w:rsid w:val="00A826A4"/>
    <w:rsid w:val="00A84B07"/>
    <w:rsid w:val="00A87DCE"/>
    <w:rsid w:val="00A90C03"/>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5314"/>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5CD"/>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3C70"/>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48C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2DAB"/>
    <w:rsid w:val="00BD40E2"/>
    <w:rsid w:val="00BD48DD"/>
    <w:rsid w:val="00BD5AD4"/>
    <w:rsid w:val="00BD6417"/>
    <w:rsid w:val="00BD73F6"/>
    <w:rsid w:val="00BD75F8"/>
    <w:rsid w:val="00BE01C7"/>
    <w:rsid w:val="00BE1BF9"/>
    <w:rsid w:val="00BE230B"/>
    <w:rsid w:val="00BE3099"/>
    <w:rsid w:val="00BE4734"/>
    <w:rsid w:val="00BE4CED"/>
    <w:rsid w:val="00BF132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70C"/>
    <w:rsid w:val="00C54836"/>
    <w:rsid w:val="00C5563D"/>
    <w:rsid w:val="00C55CF7"/>
    <w:rsid w:val="00C57019"/>
    <w:rsid w:val="00C57598"/>
    <w:rsid w:val="00C66064"/>
    <w:rsid w:val="00C703E8"/>
    <w:rsid w:val="00C70481"/>
    <w:rsid w:val="00C737A1"/>
    <w:rsid w:val="00C73A5C"/>
    <w:rsid w:val="00C73CD6"/>
    <w:rsid w:val="00C7456D"/>
    <w:rsid w:val="00C76E63"/>
    <w:rsid w:val="00C773FB"/>
    <w:rsid w:val="00C803A7"/>
    <w:rsid w:val="00C8227F"/>
    <w:rsid w:val="00C85A52"/>
    <w:rsid w:val="00C87365"/>
    <w:rsid w:val="00C8765E"/>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2536"/>
    <w:rsid w:val="00D5555B"/>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8E5"/>
    <w:rsid w:val="00D87B35"/>
    <w:rsid w:val="00D9154B"/>
    <w:rsid w:val="00D91CD5"/>
    <w:rsid w:val="00D92345"/>
    <w:rsid w:val="00D95DE5"/>
    <w:rsid w:val="00D973F8"/>
    <w:rsid w:val="00DA36A3"/>
    <w:rsid w:val="00DA417F"/>
    <w:rsid w:val="00DB39F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31E1"/>
    <w:rsid w:val="00E632DD"/>
    <w:rsid w:val="00E63740"/>
    <w:rsid w:val="00E64E91"/>
    <w:rsid w:val="00E66708"/>
    <w:rsid w:val="00E67A38"/>
    <w:rsid w:val="00E73BE4"/>
    <w:rsid w:val="00E75245"/>
    <w:rsid w:val="00E757F1"/>
    <w:rsid w:val="00E75ED8"/>
    <w:rsid w:val="00E8126E"/>
    <w:rsid w:val="00E81924"/>
    <w:rsid w:val="00E867AB"/>
    <w:rsid w:val="00E931F4"/>
    <w:rsid w:val="00E93728"/>
    <w:rsid w:val="00E93AD5"/>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C45"/>
    <w:rsid w:val="00F4630B"/>
    <w:rsid w:val="00F463DA"/>
    <w:rsid w:val="00F472CA"/>
    <w:rsid w:val="00F5020D"/>
    <w:rsid w:val="00F533D5"/>
    <w:rsid w:val="00F54573"/>
    <w:rsid w:val="00F54577"/>
    <w:rsid w:val="00F55C16"/>
    <w:rsid w:val="00F56914"/>
    <w:rsid w:val="00F61CC5"/>
    <w:rsid w:val="00F63133"/>
    <w:rsid w:val="00F670F3"/>
    <w:rsid w:val="00F70034"/>
    <w:rsid w:val="00F70F87"/>
    <w:rsid w:val="00F75A12"/>
    <w:rsid w:val="00F75A1A"/>
    <w:rsid w:val="00F75EDD"/>
    <w:rsid w:val="00F8077B"/>
    <w:rsid w:val="00F87277"/>
    <w:rsid w:val="00F92223"/>
    <w:rsid w:val="00F92958"/>
    <w:rsid w:val="00F93C6B"/>
    <w:rsid w:val="00F9709E"/>
    <w:rsid w:val="00F97F51"/>
    <w:rsid w:val="00FA2209"/>
    <w:rsid w:val="00FA2F1F"/>
    <w:rsid w:val="00FA50C1"/>
    <w:rsid w:val="00FA68BF"/>
    <w:rsid w:val="00FB0519"/>
    <w:rsid w:val="00FB1AC6"/>
    <w:rsid w:val="00FB600A"/>
    <w:rsid w:val="00FC1B0B"/>
    <w:rsid w:val="00FC2E05"/>
    <w:rsid w:val="00FC403E"/>
    <w:rsid w:val="00FC7822"/>
    <w:rsid w:val="00FD0018"/>
    <w:rsid w:val="00FD2106"/>
    <w:rsid w:val="00FD284A"/>
    <w:rsid w:val="00FD2E59"/>
    <w:rsid w:val="00FD3CCF"/>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1,List Paragraph2,lp1,Bullet 1,Use Case List Paragraph,Numbering"/>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1 Char,lp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583053">
      <w:bodyDiv w:val="1"/>
      <w:marLeft w:val="0"/>
      <w:marRight w:val="0"/>
      <w:marTop w:val="0"/>
      <w:marBottom w:val="0"/>
      <w:divBdr>
        <w:top w:val="none" w:sz="0" w:space="0" w:color="auto"/>
        <w:left w:val="none" w:sz="0" w:space="0" w:color="auto"/>
        <w:bottom w:val="none" w:sz="0" w:space="0" w:color="auto"/>
        <w:right w:val="none" w:sz="0" w:space="0" w:color="auto"/>
      </w:divBdr>
    </w:div>
    <w:div w:id="93933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2815</TotalTime>
  <Pages>19</Pages>
  <Words>48691</Words>
  <Characters>27754</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Virginijus Mikalauskis</cp:lastModifiedBy>
  <cp:revision>1160</cp:revision>
  <dcterms:created xsi:type="dcterms:W3CDTF">2021-01-19T12:51:00Z</dcterms:created>
  <dcterms:modified xsi:type="dcterms:W3CDTF">2025-06-09T07:33:00Z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